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3911D0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528D8">
        <w:rPr>
          <w:rFonts w:ascii="Times New Roman" w:eastAsia="Arial Unicode MS" w:hAnsi="Times New Roman" w:cs="Times New Roman"/>
          <w:b/>
          <w:kern w:val="0"/>
          <w:sz w:val="24"/>
          <w:szCs w:val="24"/>
          <w:lang w:eastAsia="lv-LV"/>
          <w14:ligatures w14:val="none"/>
        </w:rPr>
        <w:t>4</w:t>
      </w:r>
      <w:r w:rsidR="00B23B74">
        <w:rPr>
          <w:rFonts w:ascii="Times New Roman" w:eastAsia="Arial Unicode MS" w:hAnsi="Times New Roman" w:cs="Times New Roman"/>
          <w:b/>
          <w:kern w:val="0"/>
          <w:sz w:val="24"/>
          <w:szCs w:val="24"/>
          <w:lang w:eastAsia="lv-LV"/>
          <w14:ligatures w14:val="none"/>
        </w:rPr>
        <w:t>1</w:t>
      </w:r>
    </w:p>
    <w:p w14:paraId="16A9BE78" w14:textId="26867302"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990740">
        <w:rPr>
          <w:rFonts w:ascii="Times New Roman" w:eastAsia="Arial Unicode MS" w:hAnsi="Times New Roman" w:cs="Times New Roman"/>
          <w:kern w:val="0"/>
          <w:sz w:val="24"/>
          <w:szCs w:val="24"/>
          <w:lang w:eastAsia="lv-LV"/>
          <w14:ligatures w14:val="none"/>
        </w:rPr>
        <w:t>3</w:t>
      </w:r>
      <w:r w:rsidR="00B23B74">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02E3175" w14:textId="77777777" w:rsidR="00950715" w:rsidRPr="00950715" w:rsidRDefault="00950715" w:rsidP="00950715">
      <w:pPr>
        <w:spacing w:after="0" w:line="240" w:lineRule="auto"/>
        <w:jc w:val="both"/>
        <w:rPr>
          <w:rFonts w:ascii="Times New Roman" w:eastAsia="Times New Roman" w:hAnsi="Times New Roman" w:cs="Times New Roman"/>
          <w:kern w:val="0"/>
          <w:sz w:val="24"/>
          <w:szCs w:val="24"/>
          <w:lang w:eastAsia="lv-LV"/>
          <w14:ligatures w14:val="none"/>
        </w:rPr>
      </w:pPr>
    </w:p>
    <w:p w14:paraId="796C94C0" w14:textId="77777777" w:rsidR="00B23B74" w:rsidRPr="00B23B74" w:rsidRDefault="00B23B74" w:rsidP="00B23B74">
      <w:pPr>
        <w:spacing w:after="0"/>
        <w:jc w:val="both"/>
        <w:rPr>
          <w:rFonts w:ascii="Times New Roman" w:eastAsia="Calibri" w:hAnsi="Times New Roman" w:cs="Times New Roman"/>
          <w:b/>
          <w:bCs/>
          <w:kern w:val="0"/>
          <w:sz w:val="24"/>
          <w:szCs w:val="24"/>
          <w14:ligatures w14:val="none"/>
        </w:rPr>
      </w:pPr>
      <w:r w:rsidRPr="00B23B74">
        <w:rPr>
          <w:rFonts w:ascii="Times New Roman" w:eastAsia="Calibri" w:hAnsi="Times New Roman" w:cs="Times New Roman"/>
          <w:b/>
          <w:bCs/>
          <w:kern w:val="0"/>
          <w:sz w:val="24"/>
          <w:szCs w:val="24"/>
          <w14:ligatures w14:val="none"/>
        </w:rPr>
        <w:t>Par grozījumiem Madonas novada pašvaldības domes 27.11.2025. lēmumā Nr. 430 “Par Madonas novada pašvaldības maksas pakalpojumu cenrāža apstiprināšanu”</w:t>
      </w:r>
    </w:p>
    <w:p w14:paraId="0323D668" w14:textId="77777777" w:rsidR="00B23B74" w:rsidRPr="00B23B74" w:rsidRDefault="00B23B74" w:rsidP="00B23B74">
      <w:pPr>
        <w:spacing w:after="0" w:line="1" w:lineRule="atLeast"/>
        <w:textDirection w:val="btLr"/>
        <w:textAlignment w:val="top"/>
        <w:outlineLvl w:val="0"/>
        <w:rPr>
          <w:rFonts w:ascii="Times New Roman" w:eastAsia="Times New Roman" w:hAnsi="Times New Roman" w:cs="Times New Roman"/>
          <w:position w:val="-1"/>
          <w:sz w:val="24"/>
          <w:szCs w:val="24"/>
          <w:lang w:eastAsia="ar-SA"/>
          <w14:ligatures w14:val="none"/>
        </w:rPr>
      </w:pPr>
    </w:p>
    <w:p w14:paraId="1BD0DA45" w14:textId="77777777" w:rsidR="00400409" w:rsidRPr="00400409" w:rsidRDefault="00400409" w:rsidP="00400409">
      <w:pPr>
        <w:spacing w:after="0"/>
        <w:ind w:firstLine="567"/>
        <w:jc w:val="both"/>
        <w:rPr>
          <w:rFonts w:ascii="Times New Roman" w:eastAsia="MS Mincho" w:hAnsi="Times New Roman" w:cs="Times New Roman"/>
          <w:kern w:val="0"/>
          <w:sz w:val="24"/>
          <w:szCs w:val="24"/>
          <w14:ligatures w14:val="none"/>
        </w:rPr>
      </w:pPr>
      <w:r w:rsidRPr="00400409">
        <w:rPr>
          <w:rFonts w:ascii="Times New Roman" w:eastAsia="MS Mincho" w:hAnsi="Times New Roman" w:cs="Times New Roman"/>
          <w:kern w:val="0"/>
          <w:sz w:val="24"/>
          <w:szCs w:val="24"/>
          <w14:ligatures w14:val="none"/>
        </w:rPr>
        <w:t>Saskaņā ar “Pašvaldību likumu”  10. panta 1. punktu “Dome ir tiesīga izlemt ikvienu pašvaldības kompetences jautājumu” 2.</w:t>
      </w:r>
      <w:r w:rsidRPr="00400409">
        <w:rPr>
          <w:rFonts w:ascii="Times New Roman" w:eastAsia="MS Mincho" w:hAnsi="Times New Roman" w:cs="Times New Roman"/>
          <w:kern w:val="0"/>
          <w:sz w:val="24"/>
          <w:szCs w:val="24"/>
          <w:vertAlign w:val="superscript"/>
          <w14:ligatures w14:val="none"/>
        </w:rPr>
        <w:t>2</w:t>
      </w:r>
      <w:r w:rsidRPr="00400409">
        <w:rPr>
          <w:rFonts w:ascii="Times New Roman" w:eastAsia="MS Mincho" w:hAnsi="Times New Roman" w:cs="Times New Roman"/>
          <w:kern w:val="0"/>
          <w:sz w:val="24"/>
          <w:szCs w:val="24"/>
          <w14:ligatures w14:val="none"/>
        </w:rPr>
        <w:t xml:space="preserve">. d “citiem pašvaldības sniegtajiem pakalpojumiem” punktu dome var izskatīt jebkuru jautājumu, kas ir attiecīgās pašvaldības pārziņā, turklāt tikai dome var noteikt, maksu par pakalpojumiem. </w:t>
      </w:r>
    </w:p>
    <w:p w14:paraId="36524310" w14:textId="127C84AD" w:rsidR="00400409" w:rsidRPr="00400409" w:rsidRDefault="00400409" w:rsidP="00400409">
      <w:pPr>
        <w:spacing w:after="0"/>
        <w:ind w:firstLine="567"/>
        <w:jc w:val="both"/>
        <w:rPr>
          <w:rFonts w:ascii="Times New Roman" w:eastAsia="MS Mincho" w:hAnsi="Times New Roman" w:cs="Times New Roman"/>
          <w:kern w:val="0"/>
          <w:sz w:val="24"/>
          <w:szCs w:val="24"/>
          <w14:ligatures w14:val="none"/>
        </w:rPr>
      </w:pPr>
      <w:r w:rsidRPr="00400409">
        <w:rPr>
          <w:rFonts w:ascii="Times New Roman" w:eastAsia="MS Mincho" w:hAnsi="Times New Roman" w:cs="Times New Roman"/>
          <w:kern w:val="0"/>
          <w:sz w:val="24"/>
          <w:szCs w:val="24"/>
          <w14:ligatures w14:val="none"/>
        </w:rPr>
        <w:t>Pamatojoties uz 2026.</w:t>
      </w:r>
      <w:r w:rsidR="001C1B5F">
        <w:rPr>
          <w:rFonts w:ascii="Times New Roman" w:eastAsia="MS Mincho" w:hAnsi="Times New Roman" w:cs="Times New Roman"/>
          <w:kern w:val="0"/>
          <w:sz w:val="24"/>
          <w:szCs w:val="24"/>
          <w14:ligatures w14:val="none"/>
        </w:rPr>
        <w:t> </w:t>
      </w:r>
      <w:r w:rsidRPr="00400409">
        <w:rPr>
          <w:rFonts w:ascii="Times New Roman" w:eastAsia="MS Mincho" w:hAnsi="Times New Roman" w:cs="Times New Roman"/>
          <w:kern w:val="0"/>
          <w:sz w:val="24"/>
          <w:szCs w:val="24"/>
          <w14:ligatures w14:val="none"/>
        </w:rPr>
        <w:t>gada janvāra Finanšu komitejā atbalstītā lēmuma par ēdināšanas pakalpojuma maksas aprēķinu nepieciešamību novada pirmsskolas izglītības iestādēs vasaras mēnešos. Finanšu nodaļa ir veikusi aprēķinus un vidējās vienas dienas izmaksas uz vienu izglītojamo pirmsskolas izglītības iestādēs pa visu gadu (pārtikas produkti, tiešās plus netiešās izmaksas) vidēji ir EUR 5,71 neņemot vērā vakariņu izmaksas, jo šo pakalpojumu piedāvā tikai 2 pirmsskolas izglītības iestādes. Ņemot vērā deputātu ierosinājumus ir priekšlikums noteikt izglītojamo likumisko aizbildņu līdzmaksājumu no 1.</w:t>
      </w:r>
      <w:r w:rsidR="001C1B5F">
        <w:rPr>
          <w:rFonts w:ascii="Times New Roman" w:eastAsia="MS Mincho" w:hAnsi="Times New Roman" w:cs="Times New Roman"/>
          <w:kern w:val="0"/>
          <w:sz w:val="24"/>
          <w:szCs w:val="24"/>
          <w14:ligatures w14:val="none"/>
        </w:rPr>
        <w:t> </w:t>
      </w:r>
      <w:r w:rsidRPr="00400409">
        <w:rPr>
          <w:rFonts w:ascii="Times New Roman" w:eastAsia="MS Mincho" w:hAnsi="Times New Roman" w:cs="Times New Roman"/>
          <w:kern w:val="0"/>
          <w:sz w:val="24"/>
          <w:szCs w:val="24"/>
          <w14:ligatures w14:val="none"/>
        </w:rPr>
        <w:t>jūnija līdz 31. augustam EUR 2,00 apmērā. Piemērojot Goda ģimenes statusa saņēmējiem 100% atlaidi. Šīm izmaiņām nepieciešami grozījumi novada (19.</w:t>
      </w:r>
      <w:r w:rsidR="001C1B5F">
        <w:rPr>
          <w:rFonts w:ascii="Times New Roman" w:eastAsia="MS Mincho" w:hAnsi="Times New Roman" w:cs="Times New Roman"/>
          <w:kern w:val="0"/>
          <w:sz w:val="24"/>
          <w:szCs w:val="24"/>
          <w14:ligatures w14:val="none"/>
        </w:rPr>
        <w:t> </w:t>
      </w:r>
      <w:r w:rsidRPr="00400409">
        <w:rPr>
          <w:rFonts w:ascii="Times New Roman" w:eastAsia="MS Mincho" w:hAnsi="Times New Roman" w:cs="Times New Roman"/>
          <w:kern w:val="0"/>
          <w:sz w:val="24"/>
          <w:szCs w:val="24"/>
          <w14:ligatures w14:val="none"/>
        </w:rPr>
        <w:t>pielikuma) maksas pakalpojumu cenrādī, to papildinot ar 17.</w:t>
      </w:r>
      <w:r w:rsidR="001C1B5F">
        <w:rPr>
          <w:rFonts w:ascii="Times New Roman" w:eastAsia="MS Mincho" w:hAnsi="Times New Roman" w:cs="Times New Roman"/>
          <w:kern w:val="0"/>
          <w:sz w:val="24"/>
          <w:szCs w:val="24"/>
          <w14:ligatures w14:val="none"/>
        </w:rPr>
        <w:t> </w:t>
      </w:r>
      <w:r w:rsidRPr="00400409">
        <w:rPr>
          <w:rFonts w:ascii="Times New Roman" w:eastAsia="MS Mincho" w:hAnsi="Times New Roman" w:cs="Times New Roman"/>
          <w:kern w:val="0"/>
          <w:sz w:val="24"/>
          <w:szCs w:val="24"/>
          <w14:ligatures w14:val="none"/>
        </w:rPr>
        <w:t xml:space="preserve">punktu. </w:t>
      </w:r>
    </w:p>
    <w:p w14:paraId="0CE386EC" w14:textId="77777777" w:rsidR="00400409" w:rsidRPr="00400409" w:rsidRDefault="00400409" w:rsidP="00400409">
      <w:pPr>
        <w:spacing w:after="0"/>
        <w:ind w:firstLine="567"/>
        <w:jc w:val="both"/>
        <w:rPr>
          <w:rFonts w:ascii="Times New Roman" w:eastAsia="MS Mincho" w:hAnsi="Times New Roman" w:cs="Times New Roman"/>
          <w:kern w:val="0"/>
          <w:sz w:val="24"/>
          <w:szCs w:val="24"/>
          <w14:ligatures w14:val="none"/>
        </w:rPr>
      </w:pPr>
      <w:r w:rsidRPr="00400409">
        <w:rPr>
          <w:rFonts w:ascii="Times New Roman" w:eastAsia="MS Mincho" w:hAnsi="Times New Roman" w:cs="Times New Roman"/>
          <w:kern w:val="0"/>
          <w:sz w:val="24"/>
          <w:szCs w:val="24"/>
          <w14:ligatures w14:val="none"/>
        </w:rPr>
        <w:t>Pamatojoties uz likumu “Autopārvadājumu likums” 1.panta, 27. apakšpunktu, kas nosaka, ka pašpārvadājumi ir bez maksas un tiek veikti ar pašvaldību institūcijas īpašumā esošiem transportlīdzekļiem. Nepieciešami grozījumi Madonas novada pašvaldības domes 27.11.2025. lēmumā Nr. 430 “Par Madonas novada pašvaldības maksas pakalpojumu cenrāža apstiprināšanu” pielikumā Nr. 19 “Madonas novadā sniegtie maksas pakalpojumi un to cenrādis” dzēšot 13.2. punktu</w:t>
      </w:r>
    </w:p>
    <w:p w14:paraId="34292B51" w14:textId="77777777" w:rsidR="00400409" w:rsidRDefault="00400409" w:rsidP="00400409">
      <w:pPr>
        <w:spacing w:after="0"/>
        <w:ind w:firstLine="567"/>
        <w:jc w:val="both"/>
        <w:rPr>
          <w:rFonts w:ascii="Times New Roman" w:eastAsia="MS Mincho" w:hAnsi="Times New Roman" w:cs="Times New Roman"/>
          <w:kern w:val="0"/>
          <w:sz w:val="24"/>
          <w:szCs w:val="24"/>
          <w14:ligatures w14:val="none"/>
        </w:rPr>
      </w:pPr>
      <w:r w:rsidRPr="00400409">
        <w:rPr>
          <w:rFonts w:ascii="Times New Roman" w:eastAsia="MS Mincho" w:hAnsi="Times New Roman" w:cs="Times New Roman"/>
          <w:kern w:val="0"/>
          <w:sz w:val="24"/>
          <w:szCs w:val="24"/>
          <w14:ligatures w14:val="none"/>
        </w:rPr>
        <w:t xml:space="preserve">Miera ielā 14, Varakļānos ir pārbūvēta ēka par 12 dzīvokļu sociālo māju, ēkas apkuri nodrošina pašvaldība - Īpašumu uzturēšanas dienests, veicot apkuri ar </w:t>
      </w:r>
      <w:proofErr w:type="spellStart"/>
      <w:r w:rsidRPr="00400409">
        <w:rPr>
          <w:rFonts w:ascii="Times New Roman" w:eastAsia="MS Mincho" w:hAnsi="Times New Roman" w:cs="Times New Roman"/>
          <w:kern w:val="0"/>
          <w:sz w:val="24"/>
          <w:szCs w:val="24"/>
          <w14:ligatures w14:val="none"/>
        </w:rPr>
        <w:t>kokskaidu</w:t>
      </w:r>
      <w:proofErr w:type="spellEnd"/>
      <w:r w:rsidRPr="00400409">
        <w:rPr>
          <w:rFonts w:ascii="Times New Roman" w:eastAsia="MS Mincho" w:hAnsi="Times New Roman" w:cs="Times New Roman"/>
          <w:kern w:val="0"/>
          <w:sz w:val="24"/>
          <w:szCs w:val="24"/>
          <w14:ligatures w14:val="none"/>
        </w:rPr>
        <w:t xml:space="preserve"> granulām un ir nepieciešams noteikt maksu par piegādāto siltumenerģiju. Atbilstoši siltumenerģijas apgādes pakalpojumu tarifu aprēķināšanas metodikai ir veikts izdevumu aprēķins (pielikumā), kas jāiekļauj maksas pakalpojumu cenrādī, 20. pielikumā, lai var izrakstīt rēķinus.</w:t>
      </w:r>
    </w:p>
    <w:p w14:paraId="28AFB611" w14:textId="4DFA9D04" w:rsidR="00254C87" w:rsidRDefault="00400409" w:rsidP="00254C87">
      <w:pPr>
        <w:spacing w:after="0" w:line="252" w:lineRule="auto"/>
        <w:ind w:firstLine="720"/>
        <w:jc w:val="both"/>
        <w:rPr>
          <w:rFonts w:eastAsia="Calibri"/>
          <w:b/>
          <w:lang w:eastAsia="hi-IN" w:bidi="hi-IN"/>
        </w:rPr>
      </w:pPr>
      <w:r w:rsidRPr="00400409">
        <w:rPr>
          <w:rFonts w:ascii="Times New Roman" w:eastAsia="Calibri" w:hAnsi="Times New Roman" w:cs="Times New Roman"/>
          <w:kern w:val="0"/>
          <w:sz w:val="24"/>
          <w:szCs w:val="24"/>
          <w14:ligatures w14:val="none"/>
        </w:rPr>
        <w:t>Noklausījusies sniegto informāciju</w:t>
      </w:r>
      <w:r w:rsidRPr="00400409">
        <w:rPr>
          <w:rFonts w:ascii="Times New Roman" w:eastAsia="MS Mincho" w:hAnsi="Times New Roman" w:cs="Times New Roman"/>
          <w:kern w:val="0"/>
          <w:sz w:val="24"/>
          <w:szCs w:val="24"/>
          <w14:ligatures w14:val="none"/>
        </w:rPr>
        <w:t xml:space="preserve">, </w:t>
      </w:r>
      <w:r w:rsidR="00254C87">
        <w:rPr>
          <w:rFonts w:ascii="Times New Roman" w:hAnsi="Times New Roman" w:cs="Times New Roman"/>
          <w:b/>
          <w:sz w:val="24"/>
          <w:szCs w:val="24"/>
        </w:rPr>
        <w:t xml:space="preserve">atklāti balsojot: PAR – 16 </w:t>
      </w:r>
      <w:r w:rsidR="00254C87">
        <w:rPr>
          <w:rFonts w:ascii="Times New Roman" w:hAnsi="Times New Roman" w:cs="Times New Roman"/>
          <w:sz w:val="24"/>
          <w:szCs w:val="24"/>
        </w:rPr>
        <w:t>(</w:t>
      </w:r>
      <w:r w:rsidR="00254C87">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254C87">
        <w:rPr>
          <w:rFonts w:ascii="Times New Roman" w:hAnsi="Times New Roman" w:cs="Times New Roman"/>
          <w:bCs/>
          <w:sz w:val="24"/>
          <w:szCs w:val="24"/>
        </w:rPr>
        <w:t>)</w:t>
      </w:r>
      <w:r w:rsidR="00254C87">
        <w:rPr>
          <w:rFonts w:ascii="Times New Roman" w:hAnsi="Times New Roman" w:cs="Times New Roman"/>
          <w:sz w:val="24"/>
          <w:szCs w:val="24"/>
        </w:rPr>
        <w:t xml:space="preserve">, </w:t>
      </w:r>
      <w:r w:rsidR="00254C87">
        <w:rPr>
          <w:rFonts w:ascii="Times New Roman" w:hAnsi="Times New Roman" w:cs="Times New Roman"/>
          <w:b/>
          <w:sz w:val="24"/>
          <w:szCs w:val="24"/>
        </w:rPr>
        <w:t xml:space="preserve">PRET </w:t>
      </w:r>
      <w:r w:rsidR="00254C87">
        <w:rPr>
          <w:rFonts w:ascii="Times New Roman" w:hAnsi="Times New Roman" w:cs="Times New Roman"/>
          <w:b/>
          <w:bCs/>
          <w:sz w:val="24"/>
          <w:szCs w:val="24"/>
        </w:rPr>
        <w:t>– NAV</w:t>
      </w:r>
      <w:r w:rsidR="00254C87">
        <w:rPr>
          <w:rFonts w:ascii="Times New Roman" w:hAnsi="Times New Roman" w:cs="Times New Roman"/>
          <w:b/>
          <w:sz w:val="24"/>
          <w:szCs w:val="24"/>
        </w:rPr>
        <w:t>, ATTURAS – NAV,</w:t>
      </w:r>
      <w:r w:rsidR="00254C87">
        <w:rPr>
          <w:rFonts w:ascii="Times New Roman" w:hAnsi="Times New Roman" w:cs="Times New Roman"/>
          <w:sz w:val="24"/>
          <w:szCs w:val="24"/>
        </w:rPr>
        <w:t xml:space="preserve"> Madonas novada pašvaldības dome </w:t>
      </w:r>
      <w:r w:rsidR="00254C87">
        <w:rPr>
          <w:rFonts w:ascii="Times New Roman" w:hAnsi="Times New Roman" w:cs="Times New Roman"/>
          <w:b/>
          <w:sz w:val="24"/>
          <w:szCs w:val="24"/>
        </w:rPr>
        <w:t>NOLEMJ:</w:t>
      </w:r>
      <w:r w:rsidR="00254C87">
        <w:rPr>
          <w:rFonts w:eastAsia="Calibri"/>
          <w:b/>
          <w:lang w:eastAsia="hi-IN" w:bidi="hi-IN"/>
        </w:rPr>
        <w:t xml:space="preserve">     </w:t>
      </w:r>
    </w:p>
    <w:p w14:paraId="2E929475" w14:textId="77777777" w:rsidR="00400409" w:rsidRPr="00400409" w:rsidRDefault="00400409" w:rsidP="00254C87">
      <w:pPr>
        <w:tabs>
          <w:tab w:val="left" w:pos="993"/>
        </w:tabs>
        <w:jc w:val="both"/>
        <w:rPr>
          <w:rFonts w:ascii="Times New Roman" w:eastAsia="Calibri" w:hAnsi="Times New Roman" w:cs="Times New Roman"/>
          <w:kern w:val="0"/>
          <w:sz w:val="24"/>
          <w:szCs w:val="24"/>
          <w14:ligatures w14:val="none"/>
        </w:rPr>
      </w:pPr>
    </w:p>
    <w:p w14:paraId="2F5CDA48" w14:textId="1C33451C" w:rsidR="00400409" w:rsidRPr="00400409" w:rsidRDefault="00400409" w:rsidP="00254C87">
      <w:pPr>
        <w:numPr>
          <w:ilvl w:val="0"/>
          <w:numId w:val="8"/>
        </w:numPr>
        <w:suppressAutoHyphens/>
        <w:spacing w:after="0" w:line="240" w:lineRule="auto"/>
        <w:ind w:left="709" w:hanging="425"/>
        <w:jc w:val="both"/>
        <w:rPr>
          <w:rFonts w:ascii="Times New Roman" w:eastAsia="Calibri" w:hAnsi="Times New Roman" w:cs="Times New Roman"/>
          <w:kern w:val="0"/>
          <w:sz w:val="24"/>
          <w:szCs w:val="24"/>
          <w14:ligatures w14:val="none"/>
        </w:rPr>
      </w:pPr>
      <w:r w:rsidRPr="00400409">
        <w:rPr>
          <w:rFonts w:ascii="Times New Roman" w:eastAsia="Calibri" w:hAnsi="Times New Roman" w:cs="Times New Roman"/>
          <w:kern w:val="0"/>
          <w:sz w:val="24"/>
          <w:szCs w:val="24"/>
          <w14:ligatures w14:val="none"/>
        </w:rPr>
        <w:lastRenderedPageBreak/>
        <w:t>Grozīt Madonas novada pašvaldības domes 27.11.2025. lēmumā Nr. 430 “Par Madonas novada pašvaldības maksas pakalpojumu cenrāža apstiprināšanu” (protokols Nr. 12, 80.</w:t>
      </w:r>
      <w:r w:rsidR="001C1B5F">
        <w:rPr>
          <w:rFonts w:ascii="Times New Roman" w:eastAsia="Calibri" w:hAnsi="Times New Roman" w:cs="Times New Roman"/>
          <w:kern w:val="0"/>
          <w:sz w:val="24"/>
          <w:szCs w:val="24"/>
          <w14:ligatures w14:val="none"/>
        </w:rPr>
        <w:t> </w:t>
      </w:r>
      <w:r w:rsidRPr="00400409">
        <w:rPr>
          <w:rFonts w:ascii="Times New Roman" w:eastAsia="Calibri" w:hAnsi="Times New Roman" w:cs="Times New Roman"/>
          <w:kern w:val="0"/>
          <w:sz w:val="24"/>
          <w:szCs w:val="24"/>
          <w14:ligatures w14:val="none"/>
        </w:rPr>
        <w:t>p.), veicot pielikumā Nr. 19. “Madonas novadā sniegtie maksas pakalpojumi un to cenrādis” papildinājumu ar punktu Nr. 17. un izteikt to šādā redakcijā:</w:t>
      </w:r>
    </w:p>
    <w:p w14:paraId="182ED28D" w14:textId="77777777" w:rsidR="00400409" w:rsidRPr="001C1B5F" w:rsidRDefault="00400409" w:rsidP="001C1B5F">
      <w:pPr>
        <w:suppressAutoHyphens/>
        <w:spacing w:after="0" w:line="240" w:lineRule="auto"/>
        <w:ind w:left="709"/>
        <w:jc w:val="both"/>
        <w:textDirection w:val="btLr"/>
        <w:textAlignment w:val="top"/>
        <w:outlineLvl w:val="0"/>
        <w:rPr>
          <w:rFonts w:ascii="Times New Roman" w:eastAsia="Times New Roman" w:hAnsi="Times New Roman" w:cs="Times New Roman"/>
          <w:kern w:val="0"/>
          <w:sz w:val="24"/>
          <w:szCs w:val="24"/>
          <w:lang w:eastAsia="ar-SA"/>
          <w14:ligatures w14:val="none"/>
        </w:rPr>
      </w:pPr>
    </w:p>
    <w:tbl>
      <w:tblPr>
        <w:tblW w:w="9072" w:type="dxa"/>
        <w:tblInd w:w="-5" w:type="dxa"/>
        <w:tblLayout w:type="fixed"/>
        <w:tblLook w:val="04A0" w:firstRow="1" w:lastRow="0" w:firstColumn="1" w:lastColumn="0" w:noHBand="0" w:noVBand="1"/>
      </w:tblPr>
      <w:tblGrid>
        <w:gridCol w:w="851"/>
        <w:gridCol w:w="3402"/>
        <w:gridCol w:w="1417"/>
        <w:gridCol w:w="1134"/>
        <w:gridCol w:w="993"/>
        <w:gridCol w:w="1275"/>
      </w:tblGrid>
      <w:tr w:rsidR="00400409" w:rsidRPr="00400409" w14:paraId="238059DD" w14:textId="77777777" w:rsidTr="001C1B5F">
        <w:trPr>
          <w:trHeight w:val="570"/>
        </w:trPr>
        <w:tc>
          <w:tcPr>
            <w:tcW w:w="851" w:type="dxa"/>
            <w:tcBorders>
              <w:top w:val="single" w:sz="4" w:space="0" w:color="auto"/>
              <w:left w:val="single" w:sz="4" w:space="0" w:color="auto"/>
              <w:bottom w:val="nil"/>
              <w:right w:val="single" w:sz="4" w:space="0" w:color="auto"/>
            </w:tcBorders>
            <w:noWrap/>
            <w:vAlign w:val="bottom"/>
            <w:hideMark/>
          </w:tcPr>
          <w:p w14:paraId="57502F42"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proofErr w:type="spellStart"/>
            <w:r w:rsidRPr="00400409">
              <w:rPr>
                <w:rFonts w:ascii="Times New Roman" w:eastAsia="Times New Roman" w:hAnsi="Times New Roman" w:cs="Times New Roman"/>
                <w:b/>
                <w:bCs/>
                <w:kern w:val="0"/>
                <w:lang w:eastAsia="lv-LV"/>
                <w14:ligatures w14:val="none"/>
              </w:rPr>
              <w:t>Nr.p.k</w:t>
            </w:r>
            <w:proofErr w:type="spellEnd"/>
            <w:r w:rsidRPr="00400409">
              <w:rPr>
                <w:rFonts w:ascii="Times New Roman" w:eastAsia="Times New Roman" w:hAnsi="Times New Roman" w:cs="Times New Roman"/>
                <w:b/>
                <w:bCs/>
                <w:kern w:val="0"/>
                <w:lang w:eastAsia="lv-LV"/>
                <w14:ligatures w14:val="none"/>
              </w:rPr>
              <w:t>.</w:t>
            </w:r>
          </w:p>
        </w:tc>
        <w:tc>
          <w:tcPr>
            <w:tcW w:w="3402" w:type="dxa"/>
            <w:tcBorders>
              <w:top w:val="single" w:sz="4" w:space="0" w:color="auto"/>
              <w:left w:val="nil"/>
              <w:bottom w:val="single" w:sz="4" w:space="0" w:color="auto"/>
              <w:right w:val="single" w:sz="4" w:space="0" w:color="000000"/>
            </w:tcBorders>
            <w:noWrap/>
            <w:vAlign w:val="bottom"/>
            <w:hideMark/>
          </w:tcPr>
          <w:p w14:paraId="3A31CE1E"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r w:rsidRPr="00400409">
              <w:rPr>
                <w:rFonts w:ascii="Times New Roman" w:eastAsia="Times New Roman" w:hAnsi="Times New Roman" w:cs="Times New Roman"/>
                <w:b/>
                <w:bCs/>
                <w:kern w:val="0"/>
                <w:lang w:eastAsia="lv-LV"/>
                <w14:ligatures w14:val="none"/>
              </w:rPr>
              <w:t>Pakalpojuma veids</w:t>
            </w:r>
          </w:p>
        </w:tc>
        <w:tc>
          <w:tcPr>
            <w:tcW w:w="1417" w:type="dxa"/>
            <w:tcBorders>
              <w:top w:val="single" w:sz="4" w:space="0" w:color="auto"/>
              <w:left w:val="nil"/>
              <w:bottom w:val="nil"/>
              <w:right w:val="single" w:sz="4" w:space="0" w:color="auto"/>
            </w:tcBorders>
            <w:noWrap/>
            <w:vAlign w:val="bottom"/>
            <w:hideMark/>
          </w:tcPr>
          <w:p w14:paraId="23BD3841"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r w:rsidRPr="00400409">
              <w:rPr>
                <w:rFonts w:ascii="Times New Roman" w:eastAsia="Times New Roman" w:hAnsi="Times New Roman" w:cs="Times New Roman"/>
                <w:b/>
                <w:bCs/>
                <w:kern w:val="0"/>
                <w:lang w:eastAsia="lv-LV"/>
                <w14:ligatures w14:val="none"/>
              </w:rPr>
              <w:t>Mērvienība</w:t>
            </w:r>
          </w:p>
        </w:tc>
        <w:tc>
          <w:tcPr>
            <w:tcW w:w="1134" w:type="dxa"/>
            <w:tcBorders>
              <w:top w:val="single" w:sz="4" w:space="0" w:color="auto"/>
              <w:left w:val="nil"/>
              <w:bottom w:val="nil"/>
              <w:right w:val="single" w:sz="4" w:space="0" w:color="auto"/>
            </w:tcBorders>
            <w:vAlign w:val="bottom"/>
            <w:hideMark/>
          </w:tcPr>
          <w:p w14:paraId="2D23E9E9"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r w:rsidRPr="00400409">
              <w:rPr>
                <w:rFonts w:ascii="Times New Roman" w:eastAsia="Times New Roman" w:hAnsi="Times New Roman" w:cs="Times New Roman"/>
                <w:b/>
                <w:bCs/>
                <w:kern w:val="0"/>
                <w:lang w:eastAsia="lv-LV"/>
                <w14:ligatures w14:val="none"/>
              </w:rPr>
              <w:t>Cena bez PVN (EUR)</w:t>
            </w:r>
          </w:p>
        </w:tc>
        <w:tc>
          <w:tcPr>
            <w:tcW w:w="993" w:type="dxa"/>
            <w:tcBorders>
              <w:top w:val="single" w:sz="4" w:space="0" w:color="auto"/>
              <w:left w:val="nil"/>
              <w:bottom w:val="nil"/>
              <w:right w:val="single" w:sz="4" w:space="0" w:color="auto"/>
            </w:tcBorders>
            <w:vAlign w:val="bottom"/>
            <w:hideMark/>
          </w:tcPr>
          <w:p w14:paraId="55D15062"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r w:rsidRPr="00400409">
              <w:rPr>
                <w:rFonts w:ascii="Times New Roman" w:eastAsia="Times New Roman" w:hAnsi="Times New Roman" w:cs="Times New Roman"/>
                <w:b/>
                <w:bCs/>
                <w:kern w:val="0"/>
                <w:lang w:eastAsia="lv-LV"/>
                <w14:ligatures w14:val="none"/>
              </w:rPr>
              <w:t>PVN (EUR)</w:t>
            </w:r>
          </w:p>
        </w:tc>
        <w:tc>
          <w:tcPr>
            <w:tcW w:w="1275" w:type="dxa"/>
            <w:tcBorders>
              <w:top w:val="single" w:sz="4" w:space="0" w:color="auto"/>
              <w:left w:val="nil"/>
              <w:bottom w:val="nil"/>
              <w:right w:val="single" w:sz="4" w:space="0" w:color="auto"/>
            </w:tcBorders>
            <w:vAlign w:val="bottom"/>
            <w:hideMark/>
          </w:tcPr>
          <w:p w14:paraId="5A05970B"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r w:rsidRPr="00400409">
              <w:rPr>
                <w:rFonts w:ascii="Times New Roman" w:eastAsia="Times New Roman" w:hAnsi="Times New Roman" w:cs="Times New Roman"/>
                <w:b/>
                <w:bCs/>
                <w:kern w:val="0"/>
                <w:lang w:eastAsia="lv-LV"/>
                <w14:ligatures w14:val="none"/>
              </w:rPr>
              <w:t>Cena kopā  ar PVN (EUR)</w:t>
            </w:r>
          </w:p>
        </w:tc>
      </w:tr>
      <w:tr w:rsidR="00400409" w:rsidRPr="00400409" w14:paraId="0A281F26" w14:textId="77777777" w:rsidTr="001C1B5F">
        <w:trPr>
          <w:trHeight w:val="285"/>
        </w:trPr>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E043719"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r w:rsidRPr="00400409">
              <w:rPr>
                <w:rFonts w:ascii="Times New Roman" w:eastAsia="Times New Roman" w:hAnsi="Times New Roman" w:cs="Times New Roman"/>
                <w:b/>
                <w:bCs/>
                <w:kern w:val="0"/>
                <w:lang w:eastAsia="lv-LV"/>
                <w14:ligatures w14:val="none"/>
              </w:rPr>
              <w:t>17.</w:t>
            </w:r>
          </w:p>
        </w:tc>
        <w:tc>
          <w:tcPr>
            <w:tcW w:w="8221" w:type="dxa"/>
            <w:gridSpan w:val="5"/>
            <w:tcBorders>
              <w:top w:val="single" w:sz="4" w:space="0" w:color="auto"/>
              <w:left w:val="nil"/>
              <w:bottom w:val="single" w:sz="4" w:space="0" w:color="auto"/>
              <w:right w:val="single" w:sz="4" w:space="0" w:color="auto"/>
            </w:tcBorders>
            <w:shd w:val="clear" w:color="000000" w:fill="E2EFDA"/>
            <w:vAlign w:val="center"/>
            <w:hideMark/>
          </w:tcPr>
          <w:p w14:paraId="52C27C51"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proofErr w:type="spellStart"/>
            <w:r w:rsidRPr="00400409">
              <w:rPr>
                <w:rFonts w:ascii="Times New Roman" w:eastAsia="Times New Roman" w:hAnsi="Times New Roman" w:cs="Times New Roman"/>
                <w:b/>
                <w:bCs/>
                <w:kern w:val="0"/>
                <w:lang w:eastAsia="lv-LV"/>
                <w14:ligatures w14:val="none"/>
              </w:rPr>
              <w:t>Līdzmaksājums</w:t>
            </w:r>
            <w:proofErr w:type="spellEnd"/>
            <w:r w:rsidRPr="00400409">
              <w:rPr>
                <w:rFonts w:ascii="Times New Roman" w:eastAsia="Times New Roman" w:hAnsi="Times New Roman" w:cs="Times New Roman"/>
                <w:b/>
                <w:bCs/>
                <w:kern w:val="0"/>
                <w:lang w:eastAsia="lv-LV"/>
                <w14:ligatures w14:val="none"/>
              </w:rPr>
              <w:t xml:space="preserve"> par ēdināšanas pakalpojumu pirmsskolas izglītības iestādēs</w:t>
            </w:r>
          </w:p>
        </w:tc>
      </w:tr>
      <w:tr w:rsidR="00400409" w:rsidRPr="00400409" w14:paraId="5016C9A3" w14:textId="77777777" w:rsidTr="001C1B5F">
        <w:trPr>
          <w:trHeight w:val="315"/>
        </w:trPr>
        <w:tc>
          <w:tcPr>
            <w:tcW w:w="851" w:type="dxa"/>
            <w:tcBorders>
              <w:top w:val="nil"/>
              <w:left w:val="single" w:sz="4" w:space="0" w:color="auto"/>
              <w:bottom w:val="single" w:sz="4" w:space="0" w:color="auto"/>
              <w:right w:val="single" w:sz="4" w:space="0" w:color="auto"/>
            </w:tcBorders>
            <w:noWrap/>
            <w:hideMark/>
          </w:tcPr>
          <w:p w14:paraId="403FA19D" w14:textId="77777777" w:rsidR="00400409" w:rsidRPr="00400409" w:rsidRDefault="00400409" w:rsidP="00400409">
            <w:pPr>
              <w:spacing w:after="0" w:line="240" w:lineRule="auto"/>
              <w:rPr>
                <w:rFonts w:ascii="Times New Roman" w:eastAsia="Times New Roman" w:hAnsi="Times New Roman" w:cs="Times New Roman"/>
                <w:kern w:val="0"/>
                <w:sz w:val="24"/>
                <w:szCs w:val="24"/>
                <w:lang w:eastAsia="lv-LV"/>
                <w14:ligatures w14:val="none"/>
              </w:rPr>
            </w:pPr>
            <w:r w:rsidRPr="00400409">
              <w:rPr>
                <w:rFonts w:ascii="Times New Roman" w:eastAsia="Times New Roman" w:hAnsi="Times New Roman" w:cs="Times New Roman"/>
                <w:kern w:val="0"/>
                <w:sz w:val="24"/>
                <w:szCs w:val="24"/>
                <w:lang w:eastAsia="lv-LV"/>
                <w14:ligatures w14:val="none"/>
              </w:rPr>
              <w:t xml:space="preserve">17.1 </w:t>
            </w:r>
          </w:p>
        </w:tc>
        <w:tc>
          <w:tcPr>
            <w:tcW w:w="3402" w:type="dxa"/>
            <w:tcBorders>
              <w:top w:val="single" w:sz="4" w:space="0" w:color="auto"/>
              <w:left w:val="nil"/>
              <w:bottom w:val="single" w:sz="4" w:space="0" w:color="auto"/>
              <w:right w:val="single" w:sz="4" w:space="0" w:color="000000"/>
            </w:tcBorders>
            <w:vAlign w:val="bottom"/>
            <w:hideMark/>
          </w:tcPr>
          <w:p w14:paraId="6427CF56" w14:textId="77777777" w:rsidR="00400409" w:rsidRPr="00400409" w:rsidRDefault="00400409" w:rsidP="00400409">
            <w:pPr>
              <w:spacing w:after="0" w:line="240" w:lineRule="auto"/>
              <w:rPr>
                <w:rFonts w:ascii="Times New Roman" w:eastAsia="Times New Roman" w:hAnsi="Times New Roman" w:cs="Times New Roman"/>
                <w:kern w:val="0"/>
                <w:sz w:val="24"/>
                <w:szCs w:val="24"/>
                <w:lang w:eastAsia="lv-LV"/>
                <w14:ligatures w14:val="none"/>
              </w:rPr>
            </w:pPr>
            <w:r w:rsidRPr="00400409">
              <w:rPr>
                <w:rFonts w:ascii="Times New Roman" w:eastAsia="Times New Roman" w:hAnsi="Times New Roman" w:cs="Times New Roman"/>
                <w:kern w:val="0"/>
                <w:sz w:val="24"/>
                <w:szCs w:val="24"/>
                <w:lang w:eastAsia="lv-LV"/>
                <w14:ligatures w14:val="none"/>
              </w:rPr>
              <w:t xml:space="preserve">Izglītojamo likumisko aizbildņu </w:t>
            </w:r>
            <w:proofErr w:type="spellStart"/>
            <w:r w:rsidRPr="00400409">
              <w:rPr>
                <w:rFonts w:ascii="Times New Roman" w:eastAsia="Times New Roman" w:hAnsi="Times New Roman" w:cs="Times New Roman"/>
                <w:kern w:val="0"/>
                <w:sz w:val="24"/>
                <w:szCs w:val="24"/>
                <w:lang w:eastAsia="lv-LV"/>
                <w14:ligatures w14:val="none"/>
              </w:rPr>
              <w:t>līdzmaksājums</w:t>
            </w:r>
            <w:proofErr w:type="spellEnd"/>
            <w:r w:rsidRPr="00400409">
              <w:rPr>
                <w:rFonts w:ascii="Times New Roman" w:eastAsia="Times New Roman" w:hAnsi="Times New Roman" w:cs="Times New Roman"/>
                <w:kern w:val="0"/>
                <w:sz w:val="24"/>
                <w:szCs w:val="24"/>
                <w:lang w:eastAsia="lv-LV"/>
                <w14:ligatures w14:val="none"/>
              </w:rPr>
              <w:t xml:space="preserve"> no 1.septembra līdz 31.maijam</w:t>
            </w:r>
          </w:p>
        </w:tc>
        <w:tc>
          <w:tcPr>
            <w:tcW w:w="1417" w:type="dxa"/>
            <w:tcBorders>
              <w:top w:val="nil"/>
              <w:left w:val="nil"/>
              <w:bottom w:val="single" w:sz="4" w:space="0" w:color="auto"/>
              <w:right w:val="single" w:sz="4" w:space="0" w:color="auto"/>
            </w:tcBorders>
            <w:noWrap/>
            <w:vAlign w:val="bottom"/>
            <w:hideMark/>
          </w:tcPr>
          <w:p w14:paraId="664A0522" w14:textId="77777777" w:rsidR="00400409" w:rsidRPr="00400409" w:rsidRDefault="00400409" w:rsidP="00400409">
            <w:pPr>
              <w:spacing w:after="0" w:line="240" w:lineRule="auto"/>
              <w:rPr>
                <w:rFonts w:ascii="Times New Roman" w:eastAsia="Times New Roman" w:hAnsi="Times New Roman" w:cs="Times New Roman"/>
                <w:kern w:val="0"/>
                <w:sz w:val="24"/>
                <w:szCs w:val="24"/>
                <w:lang w:eastAsia="lv-LV"/>
                <w14:ligatures w14:val="none"/>
              </w:rPr>
            </w:pPr>
            <w:r w:rsidRPr="00400409">
              <w:rPr>
                <w:rFonts w:ascii="Times New Roman" w:eastAsia="Times New Roman" w:hAnsi="Times New Roman" w:cs="Times New Roman"/>
                <w:kern w:val="0"/>
                <w:sz w:val="24"/>
                <w:szCs w:val="24"/>
                <w:lang w:eastAsia="lv-LV"/>
                <w14:ligatures w14:val="none"/>
              </w:rPr>
              <w:t>1 diena</w:t>
            </w:r>
          </w:p>
        </w:tc>
        <w:tc>
          <w:tcPr>
            <w:tcW w:w="3402" w:type="dxa"/>
            <w:gridSpan w:val="3"/>
            <w:tcBorders>
              <w:top w:val="nil"/>
              <w:left w:val="nil"/>
              <w:bottom w:val="single" w:sz="4" w:space="0" w:color="auto"/>
              <w:right w:val="single" w:sz="4" w:space="0" w:color="auto"/>
            </w:tcBorders>
            <w:noWrap/>
            <w:vAlign w:val="bottom"/>
          </w:tcPr>
          <w:p w14:paraId="40B3E2F6" w14:textId="77777777" w:rsidR="00400409" w:rsidRPr="00400409" w:rsidRDefault="00400409" w:rsidP="00400409">
            <w:pPr>
              <w:spacing w:after="0" w:line="240" w:lineRule="auto"/>
              <w:jc w:val="center"/>
              <w:rPr>
                <w:rFonts w:ascii="Times New Roman" w:eastAsia="Times New Roman" w:hAnsi="Times New Roman" w:cs="Times New Roman"/>
                <w:kern w:val="0"/>
                <w:sz w:val="24"/>
                <w:szCs w:val="24"/>
                <w:lang w:eastAsia="lv-LV"/>
                <w14:ligatures w14:val="none"/>
              </w:rPr>
            </w:pPr>
            <w:r w:rsidRPr="00400409">
              <w:rPr>
                <w:rFonts w:ascii="Times New Roman" w:eastAsia="Times New Roman" w:hAnsi="Times New Roman" w:cs="Times New Roman"/>
                <w:kern w:val="0"/>
                <w:sz w:val="24"/>
                <w:szCs w:val="24"/>
                <w:lang w:eastAsia="lv-LV"/>
                <w14:ligatures w14:val="none"/>
              </w:rPr>
              <w:t>100% atlaide</w:t>
            </w:r>
          </w:p>
        </w:tc>
      </w:tr>
      <w:tr w:rsidR="00400409" w:rsidRPr="00400409" w14:paraId="70AF7884" w14:textId="77777777" w:rsidTr="001C1B5F">
        <w:trPr>
          <w:trHeight w:val="315"/>
        </w:trPr>
        <w:tc>
          <w:tcPr>
            <w:tcW w:w="851" w:type="dxa"/>
            <w:tcBorders>
              <w:top w:val="single" w:sz="4" w:space="0" w:color="auto"/>
              <w:left w:val="single" w:sz="4" w:space="0" w:color="auto"/>
              <w:bottom w:val="single" w:sz="4" w:space="0" w:color="auto"/>
              <w:right w:val="single" w:sz="4" w:space="0" w:color="auto"/>
            </w:tcBorders>
            <w:noWrap/>
          </w:tcPr>
          <w:p w14:paraId="15425CFE" w14:textId="77777777" w:rsidR="00400409" w:rsidRPr="00400409" w:rsidRDefault="00400409" w:rsidP="00400409">
            <w:pPr>
              <w:spacing w:after="0" w:line="240" w:lineRule="auto"/>
              <w:rPr>
                <w:rFonts w:ascii="Times New Roman" w:eastAsia="Times New Roman" w:hAnsi="Times New Roman" w:cs="Times New Roman"/>
                <w:kern w:val="0"/>
                <w:sz w:val="24"/>
                <w:szCs w:val="24"/>
                <w:lang w:eastAsia="lv-LV"/>
                <w14:ligatures w14:val="none"/>
              </w:rPr>
            </w:pPr>
            <w:r w:rsidRPr="00400409">
              <w:rPr>
                <w:rFonts w:ascii="Times New Roman" w:eastAsia="Times New Roman" w:hAnsi="Times New Roman" w:cs="Times New Roman"/>
                <w:kern w:val="0"/>
                <w:sz w:val="24"/>
                <w:szCs w:val="24"/>
                <w:lang w:eastAsia="lv-LV"/>
                <w14:ligatures w14:val="none"/>
              </w:rPr>
              <w:t>17.2</w:t>
            </w:r>
          </w:p>
        </w:tc>
        <w:tc>
          <w:tcPr>
            <w:tcW w:w="3402" w:type="dxa"/>
            <w:tcBorders>
              <w:top w:val="single" w:sz="4" w:space="0" w:color="auto"/>
              <w:left w:val="single" w:sz="4" w:space="0" w:color="auto"/>
              <w:bottom w:val="single" w:sz="4" w:space="0" w:color="auto"/>
              <w:right w:val="single" w:sz="4" w:space="0" w:color="auto"/>
            </w:tcBorders>
            <w:vAlign w:val="bottom"/>
          </w:tcPr>
          <w:p w14:paraId="2DF62988" w14:textId="77777777" w:rsidR="00400409" w:rsidRPr="00400409" w:rsidRDefault="00400409" w:rsidP="00400409">
            <w:pPr>
              <w:spacing w:after="0" w:line="240" w:lineRule="auto"/>
              <w:rPr>
                <w:rFonts w:ascii="Times New Roman" w:eastAsia="Times New Roman" w:hAnsi="Times New Roman" w:cs="Times New Roman"/>
                <w:kern w:val="0"/>
                <w:sz w:val="24"/>
                <w:szCs w:val="24"/>
                <w:lang w:eastAsia="lv-LV"/>
                <w14:ligatures w14:val="none"/>
              </w:rPr>
            </w:pPr>
            <w:r w:rsidRPr="00400409">
              <w:rPr>
                <w:rFonts w:ascii="Times New Roman" w:eastAsia="Times New Roman" w:hAnsi="Times New Roman" w:cs="Times New Roman"/>
                <w:kern w:val="0"/>
                <w:sz w:val="24"/>
                <w:szCs w:val="24"/>
                <w:lang w:eastAsia="lv-LV"/>
                <w14:ligatures w14:val="none"/>
              </w:rPr>
              <w:t xml:space="preserve">Izglītojamo likumisko aizbildņu </w:t>
            </w:r>
            <w:proofErr w:type="spellStart"/>
            <w:r w:rsidRPr="00400409">
              <w:rPr>
                <w:rFonts w:ascii="Times New Roman" w:eastAsia="Times New Roman" w:hAnsi="Times New Roman" w:cs="Times New Roman"/>
                <w:kern w:val="0"/>
                <w:sz w:val="24"/>
                <w:szCs w:val="24"/>
                <w:lang w:eastAsia="lv-LV"/>
                <w14:ligatures w14:val="none"/>
              </w:rPr>
              <w:t>līdzmaksājums</w:t>
            </w:r>
            <w:proofErr w:type="spellEnd"/>
            <w:r w:rsidRPr="00400409">
              <w:rPr>
                <w:rFonts w:ascii="Times New Roman" w:eastAsia="Times New Roman" w:hAnsi="Times New Roman" w:cs="Times New Roman"/>
                <w:kern w:val="0"/>
                <w:sz w:val="24"/>
                <w:szCs w:val="24"/>
                <w:lang w:eastAsia="lv-LV"/>
                <w14:ligatures w14:val="none"/>
              </w:rPr>
              <w:t xml:space="preserve"> no 1.jūnija līdz 31.augustam</w:t>
            </w:r>
          </w:p>
        </w:tc>
        <w:tc>
          <w:tcPr>
            <w:tcW w:w="1417" w:type="dxa"/>
            <w:tcBorders>
              <w:top w:val="single" w:sz="4" w:space="0" w:color="auto"/>
              <w:left w:val="single" w:sz="4" w:space="0" w:color="auto"/>
              <w:bottom w:val="single" w:sz="4" w:space="0" w:color="auto"/>
              <w:right w:val="single" w:sz="4" w:space="0" w:color="auto"/>
            </w:tcBorders>
            <w:noWrap/>
            <w:vAlign w:val="bottom"/>
          </w:tcPr>
          <w:p w14:paraId="57A41528" w14:textId="77777777" w:rsidR="00400409" w:rsidRPr="00400409" w:rsidRDefault="00400409" w:rsidP="00400409">
            <w:pPr>
              <w:spacing w:after="0" w:line="240" w:lineRule="auto"/>
              <w:rPr>
                <w:rFonts w:ascii="Times New Roman" w:eastAsia="Times New Roman" w:hAnsi="Times New Roman" w:cs="Times New Roman"/>
                <w:kern w:val="0"/>
                <w:sz w:val="24"/>
                <w:szCs w:val="24"/>
                <w:lang w:eastAsia="lv-LV"/>
                <w14:ligatures w14:val="none"/>
              </w:rPr>
            </w:pPr>
            <w:r w:rsidRPr="00400409">
              <w:rPr>
                <w:rFonts w:ascii="Times New Roman" w:eastAsia="Times New Roman" w:hAnsi="Times New Roman" w:cs="Times New Roman"/>
                <w:kern w:val="0"/>
                <w:sz w:val="24"/>
                <w:szCs w:val="24"/>
                <w:lang w:eastAsia="lv-LV"/>
                <w14:ligatures w14:val="none"/>
              </w:rPr>
              <w:t>1 diena</w:t>
            </w:r>
          </w:p>
        </w:tc>
        <w:tc>
          <w:tcPr>
            <w:tcW w:w="1134" w:type="dxa"/>
            <w:tcBorders>
              <w:top w:val="single" w:sz="4" w:space="0" w:color="auto"/>
              <w:left w:val="single" w:sz="4" w:space="0" w:color="auto"/>
              <w:bottom w:val="single" w:sz="4" w:space="0" w:color="auto"/>
              <w:right w:val="single" w:sz="4" w:space="0" w:color="auto"/>
            </w:tcBorders>
            <w:noWrap/>
            <w:vAlign w:val="bottom"/>
          </w:tcPr>
          <w:p w14:paraId="4CCC75B3" w14:textId="77777777" w:rsidR="00400409" w:rsidRPr="00400409" w:rsidRDefault="00400409" w:rsidP="00400409">
            <w:pPr>
              <w:spacing w:after="0" w:line="240" w:lineRule="auto"/>
              <w:jc w:val="center"/>
              <w:rPr>
                <w:rFonts w:ascii="Times New Roman" w:eastAsia="Times New Roman" w:hAnsi="Times New Roman" w:cs="Times New Roman"/>
                <w:kern w:val="0"/>
                <w:sz w:val="24"/>
                <w:szCs w:val="24"/>
                <w:lang w:eastAsia="lv-LV"/>
                <w14:ligatures w14:val="none"/>
              </w:rPr>
            </w:pPr>
            <w:r w:rsidRPr="00400409">
              <w:rPr>
                <w:rFonts w:ascii="Times New Roman" w:eastAsia="Times New Roman" w:hAnsi="Times New Roman" w:cs="Times New Roman"/>
                <w:kern w:val="0"/>
                <w:sz w:val="24"/>
                <w:szCs w:val="24"/>
                <w:lang w:eastAsia="lv-LV"/>
                <w14:ligatures w14:val="none"/>
              </w:rPr>
              <w:t>2,00</w:t>
            </w:r>
          </w:p>
        </w:tc>
        <w:tc>
          <w:tcPr>
            <w:tcW w:w="993" w:type="dxa"/>
            <w:tcBorders>
              <w:top w:val="single" w:sz="4" w:space="0" w:color="auto"/>
              <w:left w:val="single" w:sz="4" w:space="0" w:color="auto"/>
              <w:bottom w:val="single" w:sz="4" w:space="0" w:color="auto"/>
              <w:right w:val="single" w:sz="4" w:space="0" w:color="auto"/>
            </w:tcBorders>
            <w:noWrap/>
            <w:vAlign w:val="bottom"/>
          </w:tcPr>
          <w:p w14:paraId="5ACC2985" w14:textId="77777777" w:rsidR="00400409" w:rsidRPr="00400409" w:rsidRDefault="00400409" w:rsidP="00400409">
            <w:pPr>
              <w:spacing w:after="0" w:line="240" w:lineRule="auto"/>
              <w:jc w:val="center"/>
              <w:rPr>
                <w:rFonts w:ascii="Times New Roman" w:eastAsia="Times New Roman" w:hAnsi="Times New Roman" w:cs="Times New Roman"/>
                <w:kern w:val="0"/>
                <w:sz w:val="24"/>
                <w:szCs w:val="24"/>
                <w:lang w:eastAsia="lv-LV"/>
                <w14:ligatures w14:val="none"/>
              </w:rPr>
            </w:pPr>
            <w:r w:rsidRPr="00400409">
              <w:rPr>
                <w:rFonts w:ascii="Times New Roman" w:eastAsia="Times New Roman" w:hAnsi="Times New Roman" w:cs="Times New Roman"/>
                <w:kern w:val="0"/>
                <w:sz w:val="24"/>
                <w:szCs w:val="24"/>
                <w:lang w:eastAsia="lv-LV"/>
                <w14:ligatures w14:val="none"/>
              </w:rPr>
              <w:t>0,00</w:t>
            </w:r>
            <w:r w:rsidRPr="00400409">
              <w:rPr>
                <w:rFonts w:ascii="Times New Roman" w:eastAsia="Times New Roman" w:hAnsi="Times New Roman" w:cs="Times New Roman"/>
                <w:kern w:val="0"/>
                <w:sz w:val="24"/>
                <w:szCs w:val="24"/>
                <w:lang w:eastAsia="ar-SA"/>
                <w14:ligatures w14:val="none"/>
              </w:rPr>
              <w:t>*</w:t>
            </w:r>
            <w:r w:rsidRPr="00400409">
              <w:rPr>
                <w:rFonts w:ascii="Times New Roman" w:eastAsia="Times New Roman" w:hAnsi="Times New Roman" w:cs="Times New Roman"/>
                <w:kern w:val="0"/>
                <w:vertAlign w:val="superscript"/>
                <w:lang w:eastAsia="lv-LV"/>
                <w14:ligatures w14:val="none"/>
              </w:rPr>
              <w:t>10</w:t>
            </w:r>
          </w:p>
        </w:tc>
        <w:tc>
          <w:tcPr>
            <w:tcW w:w="1275" w:type="dxa"/>
            <w:tcBorders>
              <w:top w:val="single" w:sz="4" w:space="0" w:color="auto"/>
              <w:left w:val="single" w:sz="4" w:space="0" w:color="auto"/>
              <w:bottom w:val="single" w:sz="4" w:space="0" w:color="auto"/>
              <w:right w:val="single" w:sz="4" w:space="0" w:color="auto"/>
            </w:tcBorders>
            <w:noWrap/>
            <w:vAlign w:val="bottom"/>
          </w:tcPr>
          <w:p w14:paraId="6561B6D2" w14:textId="77777777" w:rsidR="00400409" w:rsidRPr="00400409" w:rsidRDefault="00400409" w:rsidP="00400409">
            <w:pPr>
              <w:spacing w:after="0" w:line="240" w:lineRule="auto"/>
              <w:jc w:val="center"/>
              <w:rPr>
                <w:rFonts w:ascii="Times New Roman" w:eastAsia="Times New Roman" w:hAnsi="Times New Roman" w:cs="Times New Roman"/>
                <w:kern w:val="0"/>
                <w:sz w:val="24"/>
                <w:szCs w:val="24"/>
                <w:lang w:eastAsia="lv-LV"/>
                <w14:ligatures w14:val="none"/>
              </w:rPr>
            </w:pPr>
            <w:r w:rsidRPr="00400409">
              <w:rPr>
                <w:rFonts w:ascii="Times New Roman" w:eastAsia="Times New Roman" w:hAnsi="Times New Roman" w:cs="Times New Roman"/>
                <w:kern w:val="0"/>
                <w:sz w:val="24"/>
                <w:szCs w:val="24"/>
                <w:lang w:eastAsia="lv-LV"/>
                <w14:ligatures w14:val="none"/>
              </w:rPr>
              <w:t>2,00</w:t>
            </w:r>
          </w:p>
        </w:tc>
      </w:tr>
      <w:tr w:rsidR="00400409" w:rsidRPr="00400409" w14:paraId="50E2E57C" w14:textId="77777777" w:rsidTr="001C1B5F">
        <w:trPr>
          <w:trHeight w:val="315"/>
        </w:trPr>
        <w:tc>
          <w:tcPr>
            <w:tcW w:w="851" w:type="dxa"/>
            <w:tcBorders>
              <w:top w:val="single" w:sz="4" w:space="0" w:color="auto"/>
              <w:left w:val="single" w:sz="4" w:space="0" w:color="auto"/>
              <w:bottom w:val="single" w:sz="4" w:space="0" w:color="auto"/>
              <w:right w:val="single" w:sz="4" w:space="0" w:color="auto"/>
            </w:tcBorders>
            <w:noWrap/>
          </w:tcPr>
          <w:p w14:paraId="16AF652E" w14:textId="77777777" w:rsidR="00400409" w:rsidRPr="00400409" w:rsidRDefault="00400409" w:rsidP="00400409">
            <w:pPr>
              <w:spacing w:after="0" w:line="240" w:lineRule="auto"/>
              <w:jc w:val="right"/>
              <w:rPr>
                <w:rFonts w:ascii="Times New Roman" w:eastAsia="Times New Roman" w:hAnsi="Times New Roman" w:cs="Times New Roman"/>
                <w:kern w:val="0"/>
                <w:sz w:val="24"/>
                <w:szCs w:val="24"/>
                <w:lang w:eastAsia="lv-LV"/>
                <w14:ligatures w14:val="none"/>
              </w:rPr>
            </w:pPr>
            <w:r w:rsidRPr="00400409">
              <w:rPr>
                <w:rFonts w:ascii="Times New Roman" w:eastAsia="Times New Roman" w:hAnsi="Times New Roman" w:cs="Times New Roman"/>
                <w:kern w:val="0"/>
                <w:sz w:val="24"/>
                <w:szCs w:val="24"/>
                <w:lang w:eastAsia="lv-LV"/>
                <w14:ligatures w14:val="none"/>
              </w:rPr>
              <w:t>17.2.1.</w:t>
            </w:r>
          </w:p>
        </w:tc>
        <w:tc>
          <w:tcPr>
            <w:tcW w:w="3402" w:type="dxa"/>
            <w:tcBorders>
              <w:top w:val="single" w:sz="4" w:space="0" w:color="auto"/>
              <w:left w:val="single" w:sz="4" w:space="0" w:color="auto"/>
              <w:bottom w:val="single" w:sz="4" w:space="0" w:color="auto"/>
              <w:right w:val="single" w:sz="4" w:space="0" w:color="auto"/>
            </w:tcBorders>
            <w:vAlign w:val="bottom"/>
          </w:tcPr>
          <w:p w14:paraId="61C947B0" w14:textId="77777777" w:rsidR="00400409" w:rsidRPr="00400409" w:rsidRDefault="00400409" w:rsidP="00400409">
            <w:pPr>
              <w:spacing w:after="0" w:line="240" w:lineRule="auto"/>
              <w:rPr>
                <w:rFonts w:ascii="Times New Roman" w:eastAsia="Times New Roman" w:hAnsi="Times New Roman" w:cs="Times New Roman"/>
                <w:kern w:val="0"/>
                <w:sz w:val="24"/>
                <w:szCs w:val="24"/>
                <w:lang w:eastAsia="lv-LV"/>
                <w14:ligatures w14:val="none"/>
              </w:rPr>
            </w:pPr>
            <w:r w:rsidRPr="00400409">
              <w:rPr>
                <w:rFonts w:ascii="Times New Roman" w:eastAsia="Times New Roman" w:hAnsi="Times New Roman" w:cs="Times New Roman"/>
                <w:kern w:val="0"/>
                <w:sz w:val="24"/>
                <w:szCs w:val="24"/>
                <w:lang w:eastAsia="lv-LV"/>
                <w14:ligatures w14:val="none"/>
              </w:rPr>
              <w:t>Goda ģimenes statusa īpašnieki</w:t>
            </w:r>
          </w:p>
        </w:tc>
        <w:tc>
          <w:tcPr>
            <w:tcW w:w="1417" w:type="dxa"/>
            <w:tcBorders>
              <w:top w:val="single" w:sz="4" w:space="0" w:color="auto"/>
              <w:left w:val="single" w:sz="4" w:space="0" w:color="auto"/>
              <w:bottom w:val="single" w:sz="4" w:space="0" w:color="auto"/>
              <w:right w:val="single" w:sz="4" w:space="0" w:color="auto"/>
            </w:tcBorders>
            <w:noWrap/>
            <w:vAlign w:val="bottom"/>
          </w:tcPr>
          <w:p w14:paraId="01D00AB3" w14:textId="77777777" w:rsidR="00400409" w:rsidRPr="00400409" w:rsidRDefault="00400409" w:rsidP="00400409">
            <w:pPr>
              <w:spacing w:after="0" w:line="240" w:lineRule="auto"/>
              <w:rPr>
                <w:rFonts w:ascii="Times New Roman" w:eastAsia="Times New Roman" w:hAnsi="Times New Roman" w:cs="Times New Roman"/>
                <w:kern w:val="0"/>
                <w:sz w:val="24"/>
                <w:szCs w:val="24"/>
                <w:lang w:eastAsia="lv-LV"/>
                <w14:ligatures w14:val="none"/>
              </w:rPr>
            </w:pPr>
            <w:r w:rsidRPr="00400409">
              <w:rPr>
                <w:rFonts w:ascii="Times New Roman" w:eastAsia="Times New Roman" w:hAnsi="Times New Roman" w:cs="Times New Roman"/>
                <w:kern w:val="0"/>
                <w:sz w:val="24"/>
                <w:szCs w:val="24"/>
                <w:lang w:eastAsia="lv-LV"/>
                <w14:ligatures w14:val="none"/>
              </w:rPr>
              <w:t>1 diena</w:t>
            </w:r>
          </w:p>
        </w:tc>
        <w:tc>
          <w:tcPr>
            <w:tcW w:w="3402" w:type="dxa"/>
            <w:gridSpan w:val="3"/>
            <w:tcBorders>
              <w:top w:val="single" w:sz="4" w:space="0" w:color="auto"/>
              <w:left w:val="single" w:sz="4" w:space="0" w:color="auto"/>
              <w:bottom w:val="single" w:sz="4" w:space="0" w:color="auto"/>
              <w:right w:val="single" w:sz="4" w:space="0" w:color="auto"/>
            </w:tcBorders>
            <w:noWrap/>
            <w:vAlign w:val="bottom"/>
          </w:tcPr>
          <w:p w14:paraId="25372DC0" w14:textId="77777777" w:rsidR="00400409" w:rsidRPr="00400409" w:rsidRDefault="00400409" w:rsidP="00400409">
            <w:pPr>
              <w:spacing w:after="0" w:line="240" w:lineRule="auto"/>
              <w:jc w:val="center"/>
              <w:rPr>
                <w:rFonts w:ascii="Times New Roman" w:eastAsia="Times New Roman" w:hAnsi="Times New Roman" w:cs="Times New Roman"/>
                <w:kern w:val="0"/>
                <w:sz w:val="24"/>
                <w:szCs w:val="24"/>
                <w:lang w:eastAsia="lv-LV"/>
                <w14:ligatures w14:val="none"/>
              </w:rPr>
            </w:pPr>
            <w:r w:rsidRPr="00400409">
              <w:rPr>
                <w:rFonts w:ascii="Times New Roman" w:eastAsia="Times New Roman" w:hAnsi="Times New Roman" w:cs="Times New Roman"/>
                <w:kern w:val="0"/>
                <w:sz w:val="24"/>
                <w:szCs w:val="24"/>
                <w:lang w:eastAsia="lv-LV"/>
                <w14:ligatures w14:val="none"/>
              </w:rPr>
              <w:t>100% atlaide</w:t>
            </w:r>
          </w:p>
        </w:tc>
      </w:tr>
    </w:tbl>
    <w:p w14:paraId="2B8AA283" w14:textId="77777777" w:rsidR="00400409" w:rsidRDefault="00400409" w:rsidP="00400409">
      <w:pPr>
        <w:suppressAutoHyphens/>
        <w:spacing w:after="0" w:line="240" w:lineRule="auto"/>
        <w:textDirection w:val="btLr"/>
        <w:textAlignment w:val="top"/>
        <w:outlineLvl w:val="0"/>
        <w:rPr>
          <w:rFonts w:ascii="Times New Roman" w:eastAsia="Times New Roman" w:hAnsi="Times New Roman" w:cs="Times New Roman"/>
          <w:kern w:val="0"/>
          <w:sz w:val="24"/>
          <w:szCs w:val="24"/>
          <w:lang w:eastAsia="ar-SA"/>
          <w14:ligatures w14:val="none"/>
        </w:rPr>
      </w:pPr>
      <w:r w:rsidRPr="00400409">
        <w:rPr>
          <w:rFonts w:ascii="Times New Roman" w:eastAsia="Times New Roman" w:hAnsi="Times New Roman" w:cs="Times New Roman"/>
          <w:kern w:val="0"/>
          <w:sz w:val="24"/>
          <w:szCs w:val="24"/>
          <w:lang w:eastAsia="ar-SA"/>
          <w14:ligatures w14:val="none"/>
        </w:rPr>
        <w:t>*</w:t>
      </w:r>
      <w:r w:rsidRPr="00400409">
        <w:rPr>
          <w:rFonts w:ascii="Times New Roman" w:eastAsia="Times New Roman" w:hAnsi="Times New Roman" w:cs="Times New Roman"/>
          <w:kern w:val="0"/>
          <w:vertAlign w:val="superscript"/>
          <w:lang w:eastAsia="lv-LV"/>
          <w14:ligatures w14:val="none"/>
        </w:rPr>
        <w:t>10</w:t>
      </w:r>
      <w:r w:rsidRPr="00400409">
        <w:rPr>
          <w:rFonts w:ascii="Times New Roman" w:eastAsia="Times New Roman" w:hAnsi="Times New Roman" w:cs="Times New Roman"/>
          <w:kern w:val="0"/>
          <w:sz w:val="24"/>
          <w:szCs w:val="24"/>
          <w:lang w:eastAsia="ar-SA"/>
          <w14:ligatures w14:val="none"/>
        </w:rPr>
        <w:t xml:space="preserve"> PVN nepiemēro pamatojoties uz  Pievienotās vērtības nodokļa likuma 52. panta, 1. daļas 11. punktu.</w:t>
      </w:r>
    </w:p>
    <w:p w14:paraId="1015ADF5" w14:textId="77777777" w:rsidR="00400409" w:rsidRPr="00400409" w:rsidRDefault="00400409" w:rsidP="00400409">
      <w:pPr>
        <w:suppressAutoHyphens/>
        <w:spacing w:after="0" w:line="240" w:lineRule="auto"/>
        <w:textDirection w:val="btLr"/>
        <w:textAlignment w:val="top"/>
        <w:outlineLvl w:val="0"/>
        <w:rPr>
          <w:rFonts w:ascii="Times New Roman" w:eastAsia="Times New Roman" w:hAnsi="Times New Roman" w:cs="Times New Roman"/>
          <w:kern w:val="0"/>
          <w:sz w:val="24"/>
          <w:szCs w:val="24"/>
          <w:lang w:eastAsia="ar-SA"/>
          <w14:ligatures w14:val="none"/>
        </w:rPr>
      </w:pPr>
    </w:p>
    <w:p w14:paraId="0089349D" w14:textId="77777777" w:rsidR="00400409" w:rsidRPr="00400409" w:rsidRDefault="00400409" w:rsidP="00254C87">
      <w:pPr>
        <w:numPr>
          <w:ilvl w:val="0"/>
          <w:numId w:val="8"/>
        </w:numPr>
        <w:suppressAutoHyphens/>
        <w:spacing w:after="0" w:line="240" w:lineRule="auto"/>
        <w:ind w:left="709" w:hanging="425"/>
        <w:jc w:val="both"/>
        <w:rPr>
          <w:rFonts w:ascii="Times New Roman" w:eastAsia="Calibri" w:hAnsi="Times New Roman" w:cs="Times New Roman"/>
          <w:kern w:val="0"/>
          <w:sz w:val="24"/>
          <w:szCs w:val="24"/>
          <w14:ligatures w14:val="none"/>
        </w:rPr>
      </w:pPr>
      <w:r w:rsidRPr="00400409">
        <w:rPr>
          <w:rFonts w:ascii="Times New Roman" w:eastAsia="Calibri" w:hAnsi="Times New Roman" w:cs="Times New Roman"/>
          <w:kern w:val="0"/>
          <w:sz w:val="24"/>
          <w:szCs w:val="24"/>
          <w14:ligatures w14:val="none"/>
        </w:rPr>
        <w:t>Grozīt Madonas novada pašvaldības domes 27.11.2025. lēmumā Nr. 430 “Par Madonas novada pašvaldības maksas pakalpojumu cenrāža apstiprināšanu” (protokols Nr. 12, 80. p.), veicot pielikumā Nr. 19. “Madonas novadā sniegtie maksas pakalpojumi un to cenrādis” grozījumus svītrojot esošo 13.2. punktu un izteikt 13. punktu jaunā redakcijā:</w:t>
      </w:r>
    </w:p>
    <w:p w14:paraId="2AB42747" w14:textId="77777777" w:rsidR="00400409" w:rsidRPr="001C1B5F" w:rsidRDefault="00400409" w:rsidP="001C1B5F">
      <w:pPr>
        <w:suppressAutoHyphens/>
        <w:spacing w:after="0" w:line="240" w:lineRule="auto"/>
        <w:ind w:left="709"/>
        <w:jc w:val="both"/>
        <w:textDirection w:val="btLr"/>
        <w:textAlignment w:val="top"/>
        <w:outlineLvl w:val="0"/>
        <w:rPr>
          <w:rFonts w:ascii="Times New Roman" w:eastAsia="Times New Roman" w:hAnsi="Times New Roman" w:cs="Times New Roman"/>
          <w:kern w:val="0"/>
          <w:sz w:val="24"/>
          <w:szCs w:val="24"/>
          <w:lang w:eastAsia="ar-SA"/>
          <w14:ligatures w14:val="none"/>
        </w:rPr>
      </w:pPr>
    </w:p>
    <w:tbl>
      <w:tblPr>
        <w:tblW w:w="9072" w:type="dxa"/>
        <w:tblInd w:w="-5" w:type="dxa"/>
        <w:tblLook w:val="04A0" w:firstRow="1" w:lastRow="0" w:firstColumn="1" w:lastColumn="0" w:noHBand="0" w:noVBand="1"/>
      </w:tblPr>
      <w:tblGrid>
        <w:gridCol w:w="883"/>
        <w:gridCol w:w="3402"/>
        <w:gridCol w:w="1417"/>
        <w:gridCol w:w="1134"/>
        <w:gridCol w:w="993"/>
        <w:gridCol w:w="1275"/>
      </w:tblGrid>
      <w:tr w:rsidR="00400409" w:rsidRPr="00400409" w14:paraId="60D19559" w14:textId="77777777" w:rsidTr="001C1B5F">
        <w:trPr>
          <w:trHeight w:val="570"/>
        </w:trPr>
        <w:tc>
          <w:tcPr>
            <w:tcW w:w="851" w:type="dxa"/>
            <w:tcBorders>
              <w:top w:val="single" w:sz="4" w:space="0" w:color="auto"/>
              <w:left w:val="single" w:sz="4" w:space="0" w:color="auto"/>
              <w:bottom w:val="single" w:sz="4" w:space="0" w:color="auto"/>
              <w:right w:val="single" w:sz="4" w:space="0" w:color="auto"/>
            </w:tcBorders>
            <w:noWrap/>
            <w:vAlign w:val="bottom"/>
            <w:hideMark/>
          </w:tcPr>
          <w:p w14:paraId="5C53AA21"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proofErr w:type="spellStart"/>
            <w:r w:rsidRPr="00400409">
              <w:rPr>
                <w:rFonts w:ascii="Times New Roman" w:eastAsia="Times New Roman" w:hAnsi="Times New Roman" w:cs="Times New Roman"/>
                <w:b/>
                <w:bCs/>
                <w:kern w:val="0"/>
                <w:lang w:eastAsia="lv-LV"/>
                <w14:ligatures w14:val="none"/>
              </w:rPr>
              <w:t>Nr.p.k</w:t>
            </w:r>
            <w:proofErr w:type="spellEnd"/>
            <w:r w:rsidRPr="00400409">
              <w:rPr>
                <w:rFonts w:ascii="Times New Roman" w:eastAsia="Times New Roman" w:hAnsi="Times New Roman" w:cs="Times New Roman"/>
                <w:b/>
                <w:bCs/>
                <w:kern w:val="0"/>
                <w:lang w:eastAsia="lv-LV"/>
                <w14:ligatures w14:val="none"/>
              </w:rPr>
              <w:t>.</w:t>
            </w:r>
          </w:p>
        </w:tc>
        <w:tc>
          <w:tcPr>
            <w:tcW w:w="3402" w:type="dxa"/>
            <w:tcBorders>
              <w:top w:val="single" w:sz="4" w:space="0" w:color="auto"/>
              <w:left w:val="nil"/>
              <w:bottom w:val="single" w:sz="4" w:space="0" w:color="auto"/>
              <w:right w:val="single" w:sz="4" w:space="0" w:color="000000"/>
            </w:tcBorders>
            <w:noWrap/>
            <w:vAlign w:val="bottom"/>
            <w:hideMark/>
          </w:tcPr>
          <w:p w14:paraId="10B2A971"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r w:rsidRPr="00400409">
              <w:rPr>
                <w:rFonts w:ascii="Times New Roman" w:eastAsia="Times New Roman" w:hAnsi="Times New Roman" w:cs="Times New Roman"/>
                <w:b/>
                <w:bCs/>
                <w:kern w:val="0"/>
                <w:lang w:eastAsia="lv-LV"/>
                <w14:ligatures w14:val="none"/>
              </w:rPr>
              <w:t>Pakalpojuma veids</w:t>
            </w:r>
          </w:p>
        </w:tc>
        <w:tc>
          <w:tcPr>
            <w:tcW w:w="1417" w:type="dxa"/>
            <w:tcBorders>
              <w:top w:val="single" w:sz="4" w:space="0" w:color="auto"/>
              <w:left w:val="nil"/>
              <w:bottom w:val="single" w:sz="4" w:space="0" w:color="auto"/>
              <w:right w:val="single" w:sz="4" w:space="0" w:color="auto"/>
            </w:tcBorders>
            <w:noWrap/>
            <w:vAlign w:val="bottom"/>
            <w:hideMark/>
          </w:tcPr>
          <w:p w14:paraId="311B0FFF"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r w:rsidRPr="00400409">
              <w:rPr>
                <w:rFonts w:ascii="Times New Roman" w:eastAsia="Times New Roman" w:hAnsi="Times New Roman" w:cs="Times New Roman"/>
                <w:b/>
                <w:bCs/>
                <w:kern w:val="0"/>
                <w:lang w:eastAsia="lv-LV"/>
                <w14:ligatures w14:val="none"/>
              </w:rPr>
              <w:t>Mērvienība</w:t>
            </w:r>
          </w:p>
        </w:tc>
        <w:tc>
          <w:tcPr>
            <w:tcW w:w="1134" w:type="dxa"/>
            <w:tcBorders>
              <w:top w:val="single" w:sz="4" w:space="0" w:color="auto"/>
              <w:left w:val="nil"/>
              <w:bottom w:val="single" w:sz="4" w:space="0" w:color="auto"/>
              <w:right w:val="single" w:sz="4" w:space="0" w:color="auto"/>
            </w:tcBorders>
            <w:vAlign w:val="bottom"/>
            <w:hideMark/>
          </w:tcPr>
          <w:p w14:paraId="76416919"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r w:rsidRPr="00400409">
              <w:rPr>
                <w:rFonts w:ascii="Times New Roman" w:eastAsia="Times New Roman" w:hAnsi="Times New Roman" w:cs="Times New Roman"/>
                <w:b/>
                <w:bCs/>
                <w:kern w:val="0"/>
                <w:lang w:eastAsia="lv-LV"/>
                <w14:ligatures w14:val="none"/>
              </w:rPr>
              <w:t>Cena bez PVN (EUR)</w:t>
            </w:r>
          </w:p>
        </w:tc>
        <w:tc>
          <w:tcPr>
            <w:tcW w:w="993" w:type="dxa"/>
            <w:tcBorders>
              <w:top w:val="single" w:sz="4" w:space="0" w:color="auto"/>
              <w:left w:val="nil"/>
              <w:bottom w:val="single" w:sz="4" w:space="0" w:color="auto"/>
              <w:right w:val="single" w:sz="4" w:space="0" w:color="auto"/>
            </w:tcBorders>
            <w:vAlign w:val="bottom"/>
            <w:hideMark/>
          </w:tcPr>
          <w:p w14:paraId="4669DE84"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r w:rsidRPr="00400409">
              <w:rPr>
                <w:rFonts w:ascii="Times New Roman" w:eastAsia="Times New Roman" w:hAnsi="Times New Roman" w:cs="Times New Roman"/>
                <w:b/>
                <w:bCs/>
                <w:kern w:val="0"/>
                <w:lang w:eastAsia="lv-LV"/>
                <w14:ligatures w14:val="none"/>
              </w:rPr>
              <w:t>PVN (EUR)</w:t>
            </w:r>
          </w:p>
        </w:tc>
        <w:tc>
          <w:tcPr>
            <w:tcW w:w="1275" w:type="dxa"/>
            <w:tcBorders>
              <w:top w:val="single" w:sz="4" w:space="0" w:color="auto"/>
              <w:left w:val="nil"/>
              <w:bottom w:val="single" w:sz="4" w:space="0" w:color="auto"/>
              <w:right w:val="single" w:sz="4" w:space="0" w:color="auto"/>
            </w:tcBorders>
            <w:vAlign w:val="bottom"/>
            <w:hideMark/>
          </w:tcPr>
          <w:p w14:paraId="668A404C"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r w:rsidRPr="00400409">
              <w:rPr>
                <w:rFonts w:ascii="Times New Roman" w:eastAsia="Times New Roman" w:hAnsi="Times New Roman" w:cs="Times New Roman"/>
                <w:b/>
                <w:bCs/>
                <w:kern w:val="0"/>
                <w:lang w:eastAsia="lv-LV"/>
                <w14:ligatures w14:val="none"/>
              </w:rPr>
              <w:t>Cena kopā  ar PVN (EUR)</w:t>
            </w:r>
          </w:p>
        </w:tc>
      </w:tr>
      <w:tr w:rsidR="00400409" w:rsidRPr="00400409" w14:paraId="1DDE6F50" w14:textId="77777777" w:rsidTr="001C1B5F">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635B6D31"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b/>
                <w:bCs/>
                <w:kern w:val="0"/>
                <w14:ligatures w14:val="none"/>
              </w:rPr>
              <w:t>13.</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4578E64A"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b/>
                <w:bCs/>
                <w:kern w:val="0"/>
                <w14:ligatures w14:val="none"/>
              </w:rPr>
              <w:t>Tehnikas un instrumentu izmantošana ****</w:t>
            </w:r>
          </w:p>
        </w:tc>
        <w:tc>
          <w:tcPr>
            <w:tcW w:w="1417"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4A277787"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b/>
                <w:bCs/>
                <w:kern w:val="0"/>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67215D4B"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 </w:t>
            </w:r>
          </w:p>
        </w:tc>
        <w:tc>
          <w:tcPr>
            <w:tcW w:w="993"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0604EBA1"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 </w:t>
            </w:r>
          </w:p>
        </w:tc>
        <w:tc>
          <w:tcPr>
            <w:tcW w:w="1275"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05D029C0"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 </w:t>
            </w:r>
          </w:p>
        </w:tc>
      </w:tr>
      <w:tr w:rsidR="00400409" w:rsidRPr="00400409" w14:paraId="33D8A801" w14:textId="77777777" w:rsidTr="001C1B5F">
        <w:trPr>
          <w:trHeight w:val="315"/>
        </w:trPr>
        <w:tc>
          <w:tcPr>
            <w:tcW w:w="851" w:type="dxa"/>
            <w:tcBorders>
              <w:top w:val="single" w:sz="4" w:space="0" w:color="auto"/>
              <w:left w:val="single" w:sz="4" w:space="0" w:color="auto"/>
              <w:bottom w:val="single" w:sz="4" w:space="0" w:color="auto"/>
              <w:right w:val="single" w:sz="4" w:space="0" w:color="auto"/>
            </w:tcBorders>
            <w:noWrap/>
            <w:vAlign w:val="bottom"/>
          </w:tcPr>
          <w:p w14:paraId="79610B41"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13.1.</w:t>
            </w:r>
          </w:p>
        </w:tc>
        <w:tc>
          <w:tcPr>
            <w:tcW w:w="3402" w:type="dxa"/>
            <w:tcBorders>
              <w:top w:val="single" w:sz="4" w:space="0" w:color="auto"/>
              <w:left w:val="single" w:sz="4" w:space="0" w:color="auto"/>
              <w:bottom w:val="single" w:sz="4" w:space="0" w:color="auto"/>
              <w:right w:val="single" w:sz="4" w:space="0" w:color="auto"/>
            </w:tcBorders>
            <w:vAlign w:val="bottom"/>
          </w:tcPr>
          <w:p w14:paraId="1AF9A97D"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Traktortehnikas pakalpojumi (iekļaujot ceļu uz un no objekta)</w:t>
            </w:r>
          </w:p>
        </w:tc>
        <w:tc>
          <w:tcPr>
            <w:tcW w:w="1417" w:type="dxa"/>
            <w:tcBorders>
              <w:top w:val="single" w:sz="4" w:space="0" w:color="auto"/>
              <w:left w:val="single" w:sz="4" w:space="0" w:color="auto"/>
              <w:bottom w:val="single" w:sz="4" w:space="0" w:color="auto"/>
              <w:right w:val="single" w:sz="4" w:space="0" w:color="auto"/>
            </w:tcBorders>
            <w:noWrap/>
            <w:vAlign w:val="bottom"/>
          </w:tcPr>
          <w:p w14:paraId="76E7D109"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1 stunda</w:t>
            </w:r>
          </w:p>
        </w:tc>
        <w:tc>
          <w:tcPr>
            <w:tcW w:w="1134" w:type="dxa"/>
            <w:tcBorders>
              <w:top w:val="single" w:sz="4" w:space="0" w:color="auto"/>
              <w:left w:val="single" w:sz="4" w:space="0" w:color="auto"/>
              <w:bottom w:val="single" w:sz="4" w:space="0" w:color="auto"/>
              <w:right w:val="single" w:sz="4" w:space="0" w:color="auto"/>
            </w:tcBorders>
            <w:noWrap/>
            <w:vAlign w:val="bottom"/>
          </w:tcPr>
          <w:p w14:paraId="364B420D"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24,79</w:t>
            </w:r>
          </w:p>
        </w:tc>
        <w:tc>
          <w:tcPr>
            <w:tcW w:w="993" w:type="dxa"/>
            <w:tcBorders>
              <w:top w:val="single" w:sz="4" w:space="0" w:color="auto"/>
              <w:left w:val="single" w:sz="4" w:space="0" w:color="auto"/>
              <w:bottom w:val="single" w:sz="4" w:space="0" w:color="auto"/>
              <w:right w:val="single" w:sz="4" w:space="0" w:color="auto"/>
            </w:tcBorders>
            <w:noWrap/>
            <w:vAlign w:val="bottom"/>
          </w:tcPr>
          <w:p w14:paraId="0031C943"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5,21</w:t>
            </w:r>
          </w:p>
        </w:tc>
        <w:tc>
          <w:tcPr>
            <w:tcW w:w="1275" w:type="dxa"/>
            <w:tcBorders>
              <w:top w:val="single" w:sz="4" w:space="0" w:color="auto"/>
              <w:left w:val="single" w:sz="4" w:space="0" w:color="auto"/>
              <w:bottom w:val="single" w:sz="4" w:space="0" w:color="auto"/>
              <w:right w:val="single" w:sz="4" w:space="0" w:color="auto"/>
            </w:tcBorders>
            <w:noWrap/>
            <w:vAlign w:val="bottom"/>
          </w:tcPr>
          <w:p w14:paraId="1102CF55"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30,00</w:t>
            </w:r>
          </w:p>
        </w:tc>
      </w:tr>
      <w:tr w:rsidR="00400409" w:rsidRPr="00400409" w14:paraId="664F0872" w14:textId="77777777" w:rsidTr="001C1B5F">
        <w:trPr>
          <w:trHeight w:val="315"/>
        </w:trPr>
        <w:tc>
          <w:tcPr>
            <w:tcW w:w="851" w:type="dxa"/>
            <w:tcBorders>
              <w:top w:val="single" w:sz="4" w:space="0" w:color="auto"/>
              <w:left w:val="single" w:sz="4" w:space="0" w:color="auto"/>
              <w:bottom w:val="single" w:sz="4" w:space="0" w:color="auto"/>
              <w:right w:val="single" w:sz="4" w:space="0" w:color="auto"/>
            </w:tcBorders>
            <w:noWrap/>
            <w:vAlign w:val="bottom"/>
          </w:tcPr>
          <w:p w14:paraId="19B1F215"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13.3.</w:t>
            </w:r>
          </w:p>
        </w:tc>
        <w:tc>
          <w:tcPr>
            <w:tcW w:w="3402" w:type="dxa"/>
            <w:tcBorders>
              <w:top w:val="single" w:sz="4" w:space="0" w:color="auto"/>
              <w:left w:val="single" w:sz="4" w:space="0" w:color="auto"/>
              <w:bottom w:val="single" w:sz="4" w:space="0" w:color="auto"/>
              <w:right w:val="single" w:sz="4" w:space="0" w:color="auto"/>
            </w:tcBorders>
            <w:vAlign w:val="bottom"/>
          </w:tcPr>
          <w:p w14:paraId="5AA0D2C3"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Vieglā automašīna (8+1 sēdvietas)</w:t>
            </w:r>
          </w:p>
        </w:tc>
        <w:tc>
          <w:tcPr>
            <w:tcW w:w="1417" w:type="dxa"/>
            <w:tcBorders>
              <w:top w:val="single" w:sz="4" w:space="0" w:color="auto"/>
              <w:left w:val="single" w:sz="4" w:space="0" w:color="auto"/>
              <w:bottom w:val="single" w:sz="4" w:space="0" w:color="auto"/>
              <w:right w:val="single" w:sz="4" w:space="0" w:color="auto"/>
            </w:tcBorders>
            <w:noWrap/>
            <w:vAlign w:val="bottom"/>
          </w:tcPr>
          <w:p w14:paraId="66C27973"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 xml:space="preserve">1 km </w:t>
            </w:r>
          </w:p>
        </w:tc>
        <w:tc>
          <w:tcPr>
            <w:tcW w:w="1134" w:type="dxa"/>
            <w:tcBorders>
              <w:top w:val="single" w:sz="4" w:space="0" w:color="auto"/>
              <w:left w:val="single" w:sz="4" w:space="0" w:color="auto"/>
              <w:bottom w:val="single" w:sz="4" w:space="0" w:color="auto"/>
              <w:right w:val="single" w:sz="4" w:space="0" w:color="auto"/>
            </w:tcBorders>
            <w:noWrap/>
            <w:vAlign w:val="bottom"/>
          </w:tcPr>
          <w:p w14:paraId="4DBA1F39"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0,33</w:t>
            </w:r>
          </w:p>
        </w:tc>
        <w:tc>
          <w:tcPr>
            <w:tcW w:w="993" w:type="dxa"/>
            <w:tcBorders>
              <w:top w:val="single" w:sz="4" w:space="0" w:color="auto"/>
              <w:left w:val="single" w:sz="4" w:space="0" w:color="auto"/>
              <w:bottom w:val="single" w:sz="4" w:space="0" w:color="auto"/>
              <w:right w:val="single" w:sz="4" w:space="0" w:color="auto"/>
            </w:tcBorders>
            <w:noWrap/>
            <w:vAlign w:val="bottom"/>
          </w:tcPr>
          <w:p w14:paraId="784C9D81"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0,07</w:t>
            </w:r>
          </w:p>
        </w:tc>
        <w:tc>
          <w:tcPr>
            <w:tcW w:w="1275" w:type="dxa"/>
            <w:tcBorders>
              <w:top w:val="single" w:sz="4" w:space="0" w:color="auto"/>
              <w:left w:val="single" w:sz="4" w:space="0" w:color="auto"/>
              <w:bottom w:val="single" w:sz="4" w:space="0" w:color="auto"/>
              <w:right w:val="single" w:sz="4" w:space="0" w:color="auto"/>
            </w:tcBorders>
            <w:noWrap/>
            <w:vAlign w:val="bottom"/>
          </w:tcPr>
          <w:p w14:paraId="2E4348DD"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0,40</w:t>
            </w:r>
          </w:p>
        </w:tc>
      </w:tr>
      <w:tr w:rsidR="00400409" w:rsidRPr="00400409" w14:paraId="6C3EE384" w14:textId="77777777" w:rsidTr="001C1B5F">
        <w:trPr>
          <w:trHeight w:val="315"/>
        </w:trPr>
        <w:tc>
          <w:tcPr>
            <w:tcW w:w="851" w:type="dxa"/>
            <w:tcBorders>
              <w:top w:val="single" w:sz="4" w:space="0" w:color="auto"/>
              <w:left w:val="single" w:sz="4" w:space="0" w:color="auto"/>
              <w:bottom w:val="single" w:sz="4" w:space="0" w:color="auto"/>
              <w:right w:val="single" w:sz="4" w:space="0" w:color="auto"/>
            </w:tcBorders>
            <w:noWrap/>
            <w:vAlign w:val="bottom"/>
          </w:tcPr>
          <w:p w14:paraId="0103E62B"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13.4.</w:t>
            </w:r>
          </w:p>
        </w:tc>
        <w:tc>
          <w:tcPr>
            <w:tcW w:w="3402" w:type="dxa"/>
            <w:tcBorders>
              <w:top w:val="single" w:sz="4" w:space="0" w:color="auto"/>
              <w:left w:val="single" w:sz="4" w:space="0" w:color="auto"/>
              <w:bottom w:val="single" w:sz="4" w:space="0" w:color="auto"/>
              <w:right w:val="single" w:sz="4" w:space="0" w:color="auto"/>
            </w:tcBorders>
            <w:vAlign w:val="bottom"/>
          </w:tcPr>
          <w:p w14:paraId="0DA1B08D"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Teritorijas uzkopšanas pakalpojumi ar rokas vai pašgājēj instrumentiem (</w:t>
            </w:r>
            <w:proofErr w:type="spellStart"/>
            <w:r w:rsidRPr="00400409">
              <w:rPr>
                <w:rFonts w:ascii="Times New Roman" w:eastAsia="Calibri" w:hAnsi="Times New Roman" w:cs="Times New Roman"/>
                <w:kern w:val="0"/>
                <w14:ligatures w14:val="none"/>
              </w:rPr>
              <w:t>Krūmgriezis</w:t>
            </w:r>
            <w:proofErr w:type="spellEnd"/>
            <w:r w:rsidRPr="00400409">
              <w:rPr>
                <w:rFonts w:ascii="Times New Roman" w:eastAsia="Calibri" w:hAnsi="Times New Roman" w:cs="Times New Roman"/>
                <w:kern w:val="0"/>
                <w14:ligatures w14:val="none"/>
              </w:rPr>
              <w:t xml:space="preserve">, </w:t>
            </w:r>
            <w:proofErr w:type="spellStart"/>
            <w:r w:rsidRPr="00400409">
              <w:rPr>
                <w:rFonts w:ascii="Times New Roman" w:eastAsia="Calibri" w:hAnsi="Times New Roman" w:cs="Times New Roman"/>
                <w:kern w:val="0"/>
                <w14:ligatures w14:val="none"/>
              </w:rPr>
              <w:t>trimmeris</w:t>
            </w:r>
            <w:proofErr w:type="spellEnd"/>
            <w:r w:rsidRPr="00400409">
              <w:rPr>
                <w:rFonts w:ascii="Times New Roman" w:eastAsia="Calibri" w:hAnsi="Times New Roman" w:cs="Times New Roman"/>
                <w:kern w:val="0"/>
                <w14:ligatures w14:val="none"/>
              </w:rPr>
              <w:t xml:space="preserve">, motorzāģis, </w:t>
            </w:r>
            <w:proofErr w:type="spellStart"/>
            <w:r w:rsidRPr="00400409">
              <w:rPr>
                <w:rFonts w:ascii="Times New Roman" w:eastAsia="Calibri" w:hAnsi="Times New Roman" w:cs="Times New Roman"/>
                <w:kern w:val="0"/>
                <w14:ligatures w14:val="none"/>
              </w:rPr>
              <w:t>zālespļāvējs</w:t>
            </w:r>
            <w:proofErr w:type="spellEnd"/>
            <w:r w:rsidRPr="00400409">
              <w:rPr>
                <w:rFonts w:ascii="Times New Roman" w:eastAsia="Calibri" w:hAnsi="Times New Roman" w:cs="Times New Roman"/>
                <w:kern w:val="0"/>
                <w14:ligatures w14:val="none"/>
              </w:rPr>
              <w:t xml:space="preserve"> u.c.) (stundas objektā)</w:t>
            </w:r>
          </w:p>
        </w:tc>
        <w:tc>
          <w:tcPr>
            <w:tcW w:w="1417" w:type="dxa"/>
            <w:tcBorders>
              <w:top w:val="single" w:sz="4" w:space="0" w:color="auto"/>
              <w:left w:val="single" w:sz="4" w:space="0" w:color="auto"/>
              <w:bottom w:val="single" w:sz="4" w:space="0" w:color="auto"/>
              <w:right w:val="single" w:sz="4" w:space="0" w:color="auto"/>
            </w:tcBorders>
            <w:noWrap/>
            <w:vAlign w:val="bottom"/>
          </w:tcPr>
          <w:p w14:paraId="0EFEDC28"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1 stunda</w:t>
            </w:r>
          </w:p>
        </w:tc>
        <w:tc>
          <w:tcPr>
            <w:tcW w:w="1134" w:type="dxa"/>
            <w:tcBorders>
              <w:top w:val="single" w:sz="4" w:space="0" w:color="auto"/>
              <w:left w:val="single" w:sz="4" w:space="0" w:color="auto"/>
              <w:bottom w:val="single" w:sz="4" w:space="0" w:color="auto"/>
              <w:right w:val="single" w:sz="4" w:space="0" w:color="auto"/>
            </w:tcBorders>
            <w:noWrap/>
            <w:vAlign w:val="bottom"/>
          </w:tcPr>
          <w:p w14:paraId="62509BB8"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9,92</w:t>
            </w:r>
          </w:p>
        </w:tc>
        <w:tc>
          <w:tcPr>
            <w:tcW w:w="993" w:type="dxa"/>
            <w:tcBorders>
              <w:top w:val="single" w:sz="4" w:space="0" w:color="auto"/>
              <w:left w:val="single" w:sz="4" w:space="0" w:color="auto"/>
              <w:bottom w:val="single" w:sz="4" w:space="0" w:color="auto"/>
              <w:right w:val="single" w:sz="4" w:space="0" w:color="auto"/>
            </w:tcBorders>
            <w:noWrap/>
            <w:vAlign w:val="bottom"/>
          </w:tcPr>
          <w:p w14:paraId="4972D858"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2,08</w:t>
            </w:r>
          </w:p>
        </w:tc>
        <w:tc>
          <w:tcPr>
            <w:tcW w:w="1275" w:type="dxa"/>
            <w:tcBorders>
              <w:top w:val="single" w:sz="4" w:space="0" w:color="auto"/>
              <w:left w:val="single" w:sz="4" w:space="0" w:color="auto"/>
              <w:bottom w:val="single" w:sz="4" w:space="0" w:color="auto"/>
              <w:right w:val="single" w:sz="4" w:space="0" w:color="auto"/>
            </w:tcBorders>
            <w:noWrap/>
            <w:vAlign w:val="bottom"/>
          </w:tcPr>
          <w:p w14:paraId="55E278BE"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12,00</w:t>
            </w:r>
          </w:p>
        </w:tc>
      </w:tr>
      <w:tr w:rsidR="00400409" w:rsidRPr="00400409" w14:paraId="3D137212" w14:textId="77777777" w:rsidTr="001C1B5F">
        <w:trPr>
          <w:trHeight w:val="315"/>
        </w:trPr>
        <w:tc>
          <w:tcPr>
            <w:tcW w:w="851" w:type="dxa"/>
            <w:tcBorders>
              <w:top w:val="single" w:sz="4" w:space="0" w:color="auto"/>
              <w:left w:val="single" w:sz="4" w:space="0" w:color="auto"/>
              <w:bottom w:val="single" w:sz="4" w:space="0" w:color="auto"/>
              <w:right w:val="single" w:sz="4" w:space="0" w:color="auto"/>
            </w:tcBorders>
            <w:noWrap/>
            <w:vAlign w:val="bottom"/>
          </w:tcPr>
          <w:p w14:paraId="43AB3EA2"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13.5.</w:t>
            </w:r>
          </w:p>
        </w:tc>
        <w:tc>
          <w:tcPr>
            <w:tcW w:w="3402" w:type="dxa"/>
            <w:tcBorders>
              <w:top w:val="single" w:sz="4" w:space="0" w:color="auto"/>
              <w:left w:val="single" w:sz="4" w:space="0" w:color="auto"/>
              <w:bottom w:val="single" w:sz="4" w:space="0" w:color="auto"/>
              <w:right w:val="single" w:sz="4" w:space="0" w:color="auto"/>
            </w:tcBorders>
            <w:vAlign w:val="bottom"/>
          </w:tcPr>
          <w:p w14:paraId="1B8E941C"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Specializētā transporta izmantošana novada iedzīvotājiem ar funkcionāliem traucējumiem (iekļaujot ceļu uz un no)</w:t>
            </w:r>
          </w:p>
        </w:tc>
        <w:tc>
          <w:tcPr>
            <w:tcW w:w="1417" w:type="dxa"/>
            <w:tcBorders>
              <w:top w:val="single" w:sz="4" w:space="0" w:color="auto"/>
              <w:left w:val="single" w:sz="4" w:space="0" w:color="auto"/>
              <w:bottom w:val="single" w:sz="4" w:space="0" w:color="auto"/>
              <w:right w:val="single" w:sz="4" w:space="0" w:color="auto"/>
            </w:tcBorders>
            <w:noWrap/>
            <w:vAlign w:val="bottom"/>
          </w:tcPr>
          <w:p w14:paraId="47D4C60C"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1 km</w:t>
            </w:r>
          </w:p>
        </w:tc>
        <w:tc>
          <w:tcPr>
            <w:tcW w:w="1134" w:type="dxa"/>
            <w:tcBorders>
              <w:top w:val="single" w:sz="4" w:space="0" w:color="auto"/>
              <w:left w:val="single" w:sz="4" w:space="0" w:color="auto"/>
              <w:bottom w:val="single" w:sz="4" w:space="0" w:color="auto"/>
              <w:right w:val="single" w:sz="4" w:space="0" w:color="auto"/>
            </w:tcBorders>
            <w:noWrap/>
            <w:vAlign w:val="bottom"/>
          </w:tcPr>
          <w:p w14:paraId="48BE85F6"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0,66</w:t>
            </w:r>
          </w:p>
        </w:tc>
        <w:tc>
          <w:tcPr>
            <w:tcW w:w="993" w:type="dxa"/>
            <w:tcBorders>
              <w:top w:val="single" w:sz="4" w:space="0" w:color="auto"/>
              <w:left w:val="single" w:sz="4" w:space="0" w:color="auto"/>
              <w:bottom w:val="single" w:sz="4" w:space="0" w:color="auto"/>
              <w:right w:val="single" w:sz="4" w:space="0" w:color="auto"/>
            </w:tcBorders>
            <w:noWrap/>
            <w:vAlign w:val="bottom"/>
          </w:tcPr>
          <w:p w14:paraId="502612C5"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0,14</w:t>
            </w:r>
          </w:p>
        </w:tc>
        <w:tc>
          <w:tcPr>
            <w:tcW w:w="1275" w:type="dxa"/>
            <w:tcBorders>
              <w:top w:val="single" w:sz="4" w:space="0" w:color="auto"/>
              <w:left w:val="single" w:sz="4" w:space="0" w:color="auto"/>
              <w:bottom w:val="single" w:sz="4" w:space="0" w:color="auto"/>
              <w:right w:val="single" w:sz="4" w:space="0" w:color="auto"/>
            </w:tcBorders>
            <w:noWrap/>
            <w:vAlign w:val="bottom"/>
          </w:tcPr>
          <w:p w14:paraId="5FAAF8B0"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Calibri" w:hAnsi="Times New Roman" w:cs="Times New Roman"/>
                <w:kern w:val="0"/>
                <w14:ligatures w14:val="none"/>
              </w:rPr>
              <w:t>0,80</w:t>
            </w:r>
          </w:p>
        </w:tc>
      </w:tr>
    </w:tbl>
    <w:p w14:paraId="6FB4BF38" w14:textId="77777777" w:rsidR="001C1B5F" w:rsidRDefault="00400409" w:rsidP="00400409">
      <w:pPr>
        <w:suppressAutoHyphens/>
        <w:spacing w:after="0" w:line="1" w:lineRule="atLeast"/>
        <w:textDirection w:val="btLr"/>
        <w:textAlignment w:val="top"/>
        <w:outlineLvl w:val="0"/>
        <w:rPr>
          <w:rFonts w:ascii="Times New Roman" w:eastAsia="Calibri" w:hAnsi="Times New Roman" w:cs="Times New Roman"/>
          <w:kern w:val="0"/>
          <w:sz w:val="24"/>
          <w:szCs w:val="24"/>
          <w14:ligatures w14:val="none"/>
        </w:rPr>
      </w:pPr>
      <w:r w:rsidRPr="00400409">
        <w:rPr>
          <w:rFonts w:ascii="Times New Roman" w:eastAsia="Calibri" w:hAnsi="Times New Roman" w:cs="Times New Roman"/>
          <w:kern w:val="0"/>
          <w:sz w:val="24"/>
          <w:szCs w:val="24"/>
          <w14:ligatures w14:val="none"/>
        </w:rPr>
        <w:t xml:space="preserve"> </w:t>
      </w:r>
    </w:p>
    <w:p w14:paraId="2E0BF93A" w14:textId="75EF12E5" w:rsidR="00400409" w:rsidRPr="00400409" w:rsidRDefault="00400409" w:rsidP="00400409">
      <w:pPr>
        <w:suppressAutoHyphens/>
        <w:spacing w:after="0" w:line="1" w:lineRule="atLeast"/>
        <w:textDirection w:val="btLr"/>
        <w:textAlignment w:val="top"/>
        <w:outlineLvl w:val="0"/>
        <w:rPr>
          <w:rFonts w:ascii="Times New Roman" w:eastAsia="Calibri" w:hAnsi="Times New Roman" w:cs="Times New Roman"/>
          <w:kern w:val="0"/>
          <w:sz w:val="24"/>
          <w:szCs w:val="24"/>
          <w14:ligatures w14:val="none"/>
        </w:rPr>
      </w:pPr>
      <w:r w:rsidRPr="00400409">
        <w:rPr>
          <w:rFonts w:ascii="Times New Roman" w:eastAsia="Calibri" w:hAnsi="Times New Roman" w:cs="Times New Roman"/>
          <w:kern w:val="0"/>
          <w:sz w:val="24"/>
          <w:szCs w:val="24"/>
          <w14:ligatures w14:val="none"/>
        </w:rPr>
        <w:t xml:space="preserve">**** Pakalpojums tiek nodrošināts tikai tur kur tas tiek piedāvāts un netraucē pašvaldības funkciju nodrošināšanai. </w:t>
      </w:r>
    </w:p>
    <w:p w14:paraId="1C64F400" w14:textId="77777777" w:rsidR="00400409" w:rsidRPr="00400409" w:rsidRDefault="00400409" w:rsidP="00400409">
      <w:pPr>
        <w:suppressAutoHyphens/>
        <w:spacing w:after="0" w:line="1" w:lineRule="atLeast"/>
        <w:textDirection w:val="btLr"/>
        <w:textAlignment w:val="top"/>
        <w:outlineLvl w:val="0"/>
        <w:rPr>
          <w:rFonts w:ascii="Times New Roman" w:eastAsia="Times New Roman" w:hAnsi="Times New Roman" w:cs="Times New Roman"/>
          <w:position w:val="-1"/>
          <w:sz w:val="24"/>
          <w:szCs w:val="24"/>
          <w:lang w:val="en-AU" w:eastAsia="ar-SA"/>
          <w14:ligatures w14:val="none"/>
        </w:rPr>
      </w:pPr>
    </w:p>
    <w:p w14:paraId="67F153E1" w14:textId="2D2EE17A" w:rsidR="00400409" w:rsidRPr="00254C87" w:rsidRDefault="00400409" w:rsidP="00254C87">
      <w:pPr>
        <w:pStyle w:val="Sarakstarindkopa"/>
        <w:numPr>
          <w:ilvl w:val="0"/>
          <w:numId w:val="8"/>
        </w:numPr>
        <w:suppressAutoHyphens/>
        <w:spacing w:after="0" w:line="240" w:lineRule="auto"/>
        <w:ind w:left="709" w:hanging="425"/>
        <w:jc w:val="both"/>
        <w:rPr>
          <w:rFonts w:ascii="Times New Roman" w:eastAsia="Calibri" w:hAnsi="Times New Roman" w:cs="Times New Roman"/>
          <w:kern w:val="0"/>
          <w:sz w:val="24"/>
          <w:szCs w:val="24"/>
          <w14:ligatures w14:val="none"/>
        </w:rPr>
      </w:pPr>
      <w:r w:rsidRPr="00254C87">
        <w:rPr>
          <w:rFonts w:ascii="Times New Roman" w:eastAsia="Calibri" w:hAnsi="Times New Roman" w:cs="Times New Roman"/>
          <w:kern w:val="0"/>
          <w:sz w:val="24"/>
          <w:szCs w:val="24"/>
          <w14:ligatures w14:val="none"/>
        </w:rPr>
        <w:t>Grozīt Madonas novada pašvaldības domes 27.11.2025. lēmumā Nr. 430 “Par Madonas novada pašvaldības maksas pakalpojumu cenrāža apstiprināšanu” (protokols Nr. 12, 80. p.), veicot pielikumā Nr. 20. “Varakļānu apvienības pārvaldes sniegtie maksas pakalpojumi un to cenrādis” un papildinot 4. punktu un izteikt to šādā redakcijā:</w:t>
      </w:r>
    </w:p>
    <w:p w14:paraId="014411C2" w14:textId="77777777" w:rsidR="00400409" w:rsidRPr="00400409" w:rsidRDefault="00400409" w:rsidP="00254C87">
      <w:pPr>
        <w:spacing w:after="0" w:line="1" w:lineRule="atLeast"/>
        <w:textDirection w:val="btLr"/>
        <w:textAlignment w:val="top"/>
        <w:outlineLvl w:val="0"/>
        <w:rPr>
          <w:rFonts w:ascii="Times New Roman" w:eastAsia="Times New Roman" w:hAnsi="Times New Roman" w:cs="Times New Roman"/>
          <w:position w:val="-1"/>
          <w:sz w:val="24"/>
          <w:szCs w:val="24"/>
          <w:lang w:val="en-AU" w:eastAsia="ar-SA"/>
          <w14:ligatures w14:val="none"/>
        </w:rPr>
      </w:pPr>
    </w:p>
    <w:tbl>
      <w:tblPr>
        <w:tblW w:w="9498" w:type="dxa"/>
        <w:tblInd w:w="-431" w:type="dxa"/>
        <w:tblLayout w:type="fixed"/>
        <w:tblLook w:val="04A0" w:firstRow="1" w:lastRow="0" w:firstColumn="1" w:lastColumn="0" w:noHBand="0" w:noVBand="1"/>
      </w:tblPr>
      <w:tblGrid>
        <w:gridCol w:w="883"/>
        <w:gridCol w:w="3371"/>
        <w:gridCol w:w="1417"/>
        <w:gridCol w:w="1276"/>
        <w:gridCol w:w="1276"/>
        <w:gridCol w:w="1275"/>
      </w:tblGrid>
      <w:tr w:rsidR="00400409" w:rsidRPr="00400409" w14:paraId="692D75C9" w14:textId="77777777" w:rsidTr="007417F1">
        <w:trPr>
          <w:trHeight w:val="570"/>
        </w:trPr>
        <w:tc>
          <w:tcPr>
            <w:tcW w:w="883" w:type="dxa"/>
            <w:tcBorders>
              <w:top w:val="single" w:sz="4" w:space="0" w:color="auto"/>
              <w:left w:val="single" w:sz="4" w:space="0" w:color="auto"/>
              <w:bottom w:val="single" w:sz="4" w:space="0" w:color="auto"/>
              <w:right w:val="single" w:sz="4" w:space="0" w:color="auto"/>
            </w:tcBorders>
            <w:noWrap/>
            <w:vAlign w:val="bottom"/>
            <w:hideMark/>
          </w:tcPr>
          <w:p w14:paraId="18B972EA"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proofErr w:type="spellStart"/>
            <w:r w:rsidRPr="00400409">
              <w:rPr>
                <w:rFonts w:ascii="Times New Roman" w:eastAsia="Times New Roman" w:hAnsi="Times New Roman" w:cs="Times New Roman"/>
                <w:b/>
                <w:bCs/>
                <w:kern w:val="0"/>
                <w:lang w:eastAsia="lv-LV"/>
                <w14:ligatures w14:val="none"/>
              </w:rPr>
              <w:lastRenderedPageBreak/>
              <w:t>Nr.p.k</w:t>
            </w:r>
            <w:proofErr w:type="spellEnd"/>
            <w:r w:rsidRPr="00400409">
              <w:rPr>
                <w:rFonts w:ascii="Times New Roman" w:eastAsia="Times New Roman" w:hAnsi="Times New Roman" w:cs="Times New Roman"/>
                <w:b/>
                <w:bCs/>
                <w:kern w:val="0"/>
                <w:lang w:eastAsia="lv-LV"/>
                <w14:ligatures w14:val="none"/>
              </w:rPr>
              <w:t>.</w:t>
            </w:r>
          </w:p>
        </w:tc>
        <w:tc>
          <w:tcPr>
            <w:tcW w:w="3371" w:type="dxa"/>
            <w:tcBorders>
              <w:top w:val="single" w:sz="4" w:space="0" w:color="auto"/>
              <w:left w:val="nil"/>
              <w:bottom w:val="single" w:sz="4" w:space="0" w:color="auto"/>
              <w:right w:val="single" w:sz="4" w:space="0" w:color="000000"/>
            </w:tcBorders>
            <w:noWrap/>
            <w:vAlign w:val="bottom"/>
            <w:hideMark/>
          </w:tcPr>
          <w:p w14:paraId="1D7A3741"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r w:rsidRPr="00400409">
              <w:rPr>
                <w:rFonts w:ascii="Times New Roman" w:eastAsia="Times New Roman" w:hAnsi="Times New Roman" w:cs="Times New Roman"/>
                <w:b/>
                <w:bCs/>
                <w:kern w:val="0"/>
                <w:lang w:eastAsia="lv-LV"/>
                <w14:ligatures w14:val="none"/>
              </w:rPr>
              <w:t>Pakalpojuma veids</w:t>
            </w:r>
          </w:p>
        </w:tc>
        <w:tc>
          <w:tcPr>
            <w:tcW w:w="1417" w:type="dxa"/>
            <w:tcBorders>
              <w:top w:val="single" w:sz="4" w:space="0" w:color="auto"/>
              <w:left w:val="nil"/>
              <w:bottom w:val="single" w:sz="4" w:space="0" w:color="auto"/>
              <w:right w:val="single" w:sz="4" w:space="0" w:color="auto"/>
            </w:tcBorders>
            <w:noWrap/>
            <w:vAlign w:val="bottom"/>
            <w:hideMark/>
          </w:tcPr>
          <w:p w14:paraId="74A66D96"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r w:rsidRPr="00400409">
              <w:rPr>
                <w:rFonts w:ascii="Times New Roman" w:eastAsia="Times New Roman" w:hAnsi="Times New Roman" w:cs="Times New Roman"/>
                <w:b/>
                <w:bCs/>
                <w:kern w:val="0"/>
                <w:lang w:eastAsia="lv-LV"/>
                <w14:ligatures w14:val="none"/>
              </w:rPr>
              <w:t>Mērvienība</w:t>
            </w:r>
          </w:p>
        </w:tc>
        <w:tc>
          <w:tcPr>
            <w:tcW w:w="1276" w:type="dxa"/>
            <w:tcBorders>
              <w:top w:val="single" w:sz="4" w:space="0" w:color="auto"/>
              <w:left w:val="nil"/>
              <w:bottom w:val="single" w:sz="4" w:space="0" w:color="auto"/>
              <w:right w:val="single" w:sz="4" w:space="0" w:color="auto"/>
            </w:tcBorders>
            <w:vAlign w:val="bottom"/>
            <w:hideMark/>
          </w:tcPr>
          <w:p w14:paraId="2FC6FD71"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r w:rsidRPr="00400409">
              <w:rPr>
                <w:rFonts w:ascii="Times New Roman" w:eastAsia="Times New Roman" w:hAnsi="Times New Roman" w:cs="Times New Roman"/>
                <w:b/>
                <w:bCs/>
                <w:kern w:val="0"/>
                <w:lang w:eastAsia="lv-LV"/>
                <w14:ligatures w14:val="none"/>
              </w:rPr>
              <w:t>Cena bez PVN (EUR)</w:t>
            </w:r>
          </w:p>
        </w:tc>
        <w:tc>
          <w:tcPr>
            <w:tcW w:w="1276" w:type="dxa"/>
            <w:tcBorders>
              <w:top w:val="single" w:sz="4" w:space="0" w:color="auto"/>
              <w:left w:val="nil"/>
              <w:bottom w:val="single" w:sz="4" w:space="0" w:color="auto"/>
              <w:right w:val="single" w:sz="4" w:space="0" w:color="auto"/>
            </w:tcBorders>
            <w:vAlign w:val="bottom"/>
            <w:hideMark/>
          </w:tcPr>
          <w:p w14:paraId="7FF5ABE4"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r w:rsidRPr="00400409">
              <w:rPr>
                <w:rFonts w:ascii="Times New Roman" w:eastAsia="Times New Roman" w:hAnsi="Times New Roman" w:cs="Times New Roman"/>
                <w:b/>
                <w:bCs/>
                <w:kern w:val="0"/>
                <w:lang w:eastAsia="lv-LV"/>
                <w14:ligatures w14:val="none"/>
              </w:rPr>
              <w:t>PVN (EUR)</w:t>
            </w:r>
          </w:p>
        </w:tc>
        <w:tc>
          <w:tcPr>
            <w:tcW w:w="1275" w:type="dxa"/>
            <w:tcBorders>
              <w:top w:val="single" w:sz="4" w:space="0" w:color="auto"/>
              <w:left w:val="nil"/>
              <w:bottom w:val="single" w:sz="4" w:space="0" w:color="auto"/>
              <w:right w:val="single" w:sz="4" w:space="0" w:color="auto"/>
            </w:tcBorders>
            <w:vAlign w:val="bottom"/>
            <w:hideMark/>
          </w:tcPr>
          <w:p w14:paraId="0ED053D9" w14:textId="77777777" w:rsidR="00400409" w:rsidRPr="00400409" w:rsidRDefault="00400409" w:rsidP="00400409">
            <w:pPr>
              <w:spacing w:after="0" w:line="240" w:lineRule="auto"/>
              <w:rPr>
                <w:rFonts w:ascii="Times New Roman" w:eastAsia="Times New Roman" w:hAnsi="Times New Roman" w:cs="Times New Roman"/>
                <w:b/>
                <w:bCs/>
                <w:kern w:val="0"/>
                <w:lang w:eastAsia="lv-LV"/>
                <w14:ligatures w14:val="none"/>
              </w:rPr>
            </w:pPr>
            <w:r w:rsidRPr="00400409">
              <w:rPr>
                <w:rFonts w:ascii="Times New Roman" w:eastAsia="Times New Roman" w:hAnsi="Times New Roman" w:cs="Times New Roman"/>
                <w:b/>
                <w:bCs/>
                <w:kern w:val="0"/>
                <w:lang w:eastAsia="lv-LV"/>
                <w14:ligatures w14:val="none"/>
              </w:rPr>
              <w:t>Cena kopā  ar PVN (EUR)</w:t>
            </w:r>
          </w:p>
        </w:tc>
      </w:tr>
      <w:tr w:rsidR="00400409" w:rsidRPr="00400409" w14:paraId="7610CCF8" w14:textId="77777777" w:rsidTr="007417F1">
        <w:trPr>
          <w:trHeight w:val="315"/>
        </w:trPr>
        <w:tc>
          <w:tcPr>
            <w:tcW w:w="883" w:type="dxa"/>
            <w:tcBorders>
              <w:top w:val="single" w:sz="4" w:space="0" w:color="auto"/>
              <w:left w:val="single" w:sz="4" w:space="0" w:color="auto"/>
              <w:bottom w:val="single" w:sz="4" w:space="0" w:color="auto"/>
              <w:right w:val="single" w:sz="4" w:space="0" w:color="auto"/>
            </w:tcBorders>
            <w:shd w:val="clear" w:color="CCFFFF" w:fill="D9F2D0"/>
            <w:vAlign w:val="center"/>
            <w:hideMark/>
          </w:tcPr>
          <w:p w14:paraId="100C8494" w14:textId="77777777" w:rsidR="00400409" w:rsidRPr="00400409" w:rsidRDefault="00400409" w:rsidP="00400409">
            <w:pPr>
              <w:spacing w:after="0" w:line="240" w:lineRule="auto"/>
              <w:rPr>
                <w:rFonts w:ascii="Times New Roman" w:eastAsia="Times New Roman" w:hAnsi="Times New Roman" w:cs="Times New Roman"/>
                <w:b/>
                <w:bCs/>
                <w:kern w:val="0"/>
                <w:sz w:val="24"/>
                <w:szCs w:val="24"/>
                <w:lang w:eastAsia="lv-LV"/>
                <w14:ligatures w14:val="none"/>
              </w:rPr>
            </w:pPr>
            <w:r w:rsidRPr="00400409">
              <w:rPr>
                <w:rFonts w:ascii="Times New Roman" w:eastAsia="Times New Roman" w:hAnsi="Times New Roman" w:cs="Times New Roman"/>
                <w:b/>
                <w:bCs/>
                <w:kern w:val="0"/>
                <w:sz w:val="24"/>
                <w:szCs w:val="24"/>
                <w:lang w:eastAsia="lv-LV"/>
                <w14:ligatures w14:val="none"/>
              </w:rPr>
              <w:t>4.</w:t>
            </w:r>
          </w:p>
        </w:tc>
        <w:tc>
          <w:tcPr>
            <w:tcW w:w="8615" w:type="dxa"/>
            <w:gridSpan w:val="5"/>
            <w:tcBorders>
              <w:top w:val="single" w:sz="4" w:space="0" w:color="auto"/>
              <w:left w:val="nil"/>
              <w:bottom w:val="single" w:sz="4" w:space="0" w:color="auto"/>
              <w:right w:val="single" w:sz="4" w:space="0" w:color="auto"/>
            </w:tcBorders>
            <w:shd w:val="clear" w:color="CCFFFF" w:fill="D9F2D0"/>
            <w:vAlign w:val="center"/>
            <w:hideMark/>
          </w:tcPr>
          <w:p w14:paraId="4B46CC1A" w14:textId="77777777" w:rsidR="00400409" w:rsidRPr="00400409" w:rsidRDefault="00400409" w:rsidP="00400409">
            <w:pPr>
              <w:spacing w:after="0" w:line="240" w:lineRule="auto"/>
              <w:rPr>
                <w:rFonts w:ascii="Times New Roman" w:eastAsia="Times New Roman" w:hAnsi="Times New Roman" w:cs="Times New Roman"/>
                <w:b/>
                <w:bCs/>
                <w:kern w:val="0"/>
                <w:sz w:val="24"/>
                <w:szCs w:val="24"/>
                <w:lang w:eastAsia="lv-LV"/>
                <w14:ligatures w14:val="none"/>
              </w:rPr>
            </w:pPr>
            <w:r w:rsidRPr="00400409">
              <w:rPr>
                <w:rFonts w:ascii="Times New Roman" w:eastAsia="Times New Roman" w:hAnsi="Times New Roman" w:cs="Times New Roman"/>
                <w:b/>
                <w:bCs/>
                <w:kern w:val="0"/>
                <w:sz w:val="24"/>
                <w:szCs w:val="24"/>
                <w:lang w:eastAsia="lv-LV"/>
                <w14:ligatures w14:val="none"/>
              </w:rPr>
              <w:t>Varakļānu pagastu Īpašumu uzturēšana</w:t>
            </w:r>
          </w:p>
        </w:tc>
      </w:tr>
      <w:tr w:rsidR="00400409" w:rsidRPr="00400409" w14:paraId="0310953F" w14:textId="77777777" w:rsidTr="007417F1">
        <w:trPr>
          <w:trHeight w:val="315"/>
        </w:trPr>
        <w:tc>
          <w:tcPr>
            <w:tcW w:w="883" w:type="dxa"/>
            <w:tcBorders>
              <w:top w:val="nil"/>
              <w:left w:val="single" w:sz="4" w:space="0" w:color="auto"/>
              <w:bottom w:val="single" w:sz="4" w:space="0" w:color="auto"/>
              <w:right w:val="single" w:sz="4" w:space="0" w:color="auto"/>
            </w:tcBorders>
            <w:noWrap/>
            <w:vAlign w:val="bottom"/>
            <w:hideMark/>
          </w:tcPr>
          <w:p w14:paraId="7D9449E4"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4.1.</w:t>
            </w:r>
          </w:p>
        </w:tc>
        <w:tc>
          <w:tcPr>
            <w:tcW w:w="8615" w:type="dxa"/>
            <w:gridSpan w:val="5"/>
            <w:tcBorders>
              <w:top w:val="single" w:sz="4" w:space="0" w:color="auto"/>
              <w:left w:val="nil"/>
              <w:bottom w:val="single" w:sz="4" w:space="0" w:color="auto"/>
              <w:right w:val="single" w:sz="4" w:space="0" w:color="auto"/>
            </w:tcBorders>
            <w:shd w:val="clear" w:color="FFFFCC" w:fill="FFFFFF"/>
            <w:vAlign w:val="center"/>
            <w:hideMark/>
          </w:tcPr>
          <w:p w14:paraId="3CE39D26" w14:textId="77777777" w:rsidR="00400409" w:rsidRPr="00400409" w:rsidRDefault="00400409" w:rsidP="00400409">
            <w:pPr>
              <w:spacing w:after="0" w:line="240" w:lineRule="auto"/>
              <w:rPr>
                <w:rFonts w:ascii="Times New Roman" w:eastAsia="Times New Roman" w:hAnsi="Times New Roman" w:cs="Times New Roman"/>
                <w:b/>
                <w:bCs/>
                <w:kern w:val="0"/>
                <w:sz w:val="24"/>
                <w:szCs w:val="24"/>
                <w:lang w:eastAsia="lv-LV"/>
                <w14:ligatures w14:val="none"/>
              </w:rPr>
            </w:pPr>
            <w:r w:rsidRPr="00400409">
              <w:rPr>
                <w:rFonts w:ascii="Times New Roman" w:eastAsia="Times New Roman" w:hAnsi="Times New Roman" w:cs="Times New Roman"/>
                <w:b/>
                <w:bCs/>
                <w:kern w:val="0"/>
                <w:sz w:val="24"/>
                <w:szCs w:val="24"/>
                <w:lang w:eastAsia="lv-LV"/>
                <w14:ligatures w14:val="none"/>
              </w:rPr>
              <w:t>Murmastienes ūdenssaimniecība</w:t>
            </w:r>
          </w:p>
        </w:tc>
      </w:tr>
      <w:tr w:rsidR="00400409" w:rsidRPr="00400409" w14:paraId="430AF79C" w14:textId="77777777" w:rsidTr="007417F1">
        <w:trPr>
          <w:trHeight w:val="600"/>
        </w:trPr>
        <w:tc>
          <w:tcPr>
            <w:tcW w:w="883" w:type="dxa"/>
            <w:tcBorders>
              <w:top w:val="nil"/>
              <w:left w:val="single" w:sz="4" w:space="0" w:color="auto"/>
              <w:bottom w:val="single" w:sz="4" w:space="0" w:color="auto"/>
              <w:right w:val="single" w:sz="4" w:space="0" w:color="auto"/>
            </w:tcBorders>
            <w:noWrap/>
            <w:vAlign w:val="bottom"/>
            <w:hideMark/>
          </w:tcPr>
          <w:p w14:paraId="2E3A4E94"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4.1.1.</w:t>
            </w:r>
          </w:p>
        </w:tc>
        <w:tc>
          <w:tcPr>
            <w:tcW w:w="3371" w:type="dxa"/>
            <w:tcBorders>
              <w:top w:val="nil"/>
              <w:left w:val="nil"/>
              <w:bottom w:val="single" w:sz="4" w:space="0" w:color="auto"/>
              <w:right w:val="single" w:sz="4" w:space="0" w:color="auto"/>
            </w:tcBorders>
            <w:vAlign w:val="bottom"/>
            <w:hideMark/>
          </w:tcPr>
          <w:p w14:paraId="0DE5628E" w14:textId="77777777" w:rsidR="00400409" w:rsidRPr="00400409" w:rsidRDefault="00400409" w:rsidP="00400409">
            <w:pPr>
              <w:spacing w:after="0" w:line="240" w:lineRule="auto"/>
              <w:ind w:firstLineChars="100" w:firstLine="220"/>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Ūdensapgādes pakalpojuma (ūdens ieguve, sagatavošana un piegāde) tarifs</w:t>
            </w:r>
          </w:p>
        </w:tc>
        <w:tc>
          <w:tcPr>
            <w:tcW w:w="1417" w:type="dxa"/>
            <w:tcBorders>
              <w:top w:val="nil"/>
              <w:left w:val="nil"/>
              <w:bottom w:val="single" w:sz="4" w:space="0" w:color="auto"/>
              <w:right w:val="single" w:sz="4" w:space="0" w:color="auto"/>
            </w:tcBorders>
            <w:noWrap/>
            <w:vAlign w:val="bottom"/>
            <w:hideMark/>
          </w:tcPr>
          <w:p w14:paraId="3402A373"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EUR/m</w:t>
            </w:r>
            <w:r w:rsidRPr="00400409">
              <w:rPr>
                <w:rFonts w:ascii="Times New Roman" w:eastAsia="Times New Roman" w:hAnsi="Times New Roman" w:cs="Times New Roman"/>
                <w:kern w:val="0"/>
                <w:vertAlign w:val="superscript"/>
                <w:lang w:eastAsia="lv-LV"/>
                <w14:ligatures w14:val="none"/>
              </w:rPr>
              <w:t>3</w:t>
            </w:r>
          </w:p>
        </w:tc>
        <w:tc>
          <w:tcPr>
            <w:tcW w:w="1276" w:type="dxa"/>
            <w:tcBorders>
              <w:top w:val="nil"/>
              <w:left w:val="nil"/>
              <w:bottom w:val="single" w:sz="4" w:space="0" w:color="auto"/>
              <w:right w:val="single" w:sz="4" w:space="0" w:color="auto"/>
            </w:tcBorders>
            <w:noWrap/>
            <w:vAlign w:val="bottom"/>
            <w:hideMark/>
          </w:tcPr>
          <w:p w14:paraId="64453FA7"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0,74</w:t>
            </w:r>
          </w:p>
        </w:tc>
        <w:tc>
          <w:tcPr>
            <w:tcW w:w="1276" w:type="dxa"/>
            <w:tcBorders>
              <w:top w:val="nil"/>
              <w:left w:val="nil"/>
              <w:bottom w:val="single" w:sz="4" w:space="0" w:color="auto"/>
              <w:right w:val="single" w:sz="4" w:space="0" w:color="auto"/>
            </w:tcBorders>
            <w:noWrap/>
            <w:vAlign w:val="bottom"/>
            <w:hideMark/>
          </w:tcPr>
          <w:p w14:paraId="4FA7D171"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0,16</w:t>
            </w:r>
          </w:p>
        </w:tc>
        <w:tc>
          <w:tcPr>
            <w:tcW w:w="1275" w:type="dxa"/>
            <w:tcBorders>
              <w:top w:val="nil"/>
              <w:left w:val="nil"/>
              <w:bottom w:val="single" w:sz="4" w:space="0" w:color="auto"/>
              <w:right w:val="single" w:sz="4" w:space="0" w:color="auto"/>
            </w:tcBorders>
            <w:noWrap/>
            <w:vAlign w:val="bottom"/>
            <w:hideMark/>
          </w:tcPr>
          <w:p w14:paraId="741ACBD7"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0,90</w:t>
            </w:r>
          </w:p>
        </w:tc>
      </w:tr>
      <w:tr w:rsidR="00400409" w:rsidRPr="00400409" w14:paraId="31FB4BBC" w14:textId="77777777" w:rsidTr="007417F1">
        <w:trPr>
          <w:trHeight w:val="600"/>
        </w:trPr>
        <w:tc>
          <w:tcPr>
            <w:tcW w:w="883" w:type="dxa"/>
            <w:tcBorders>
              <w:top w:val="nil"/>
              <w:left w:val="single" w:sz="4" w:space="0" w:color="auto"/>
              <w:bottom w:val="single" w:sz="4" w:space="0" w:color="auto"/>
              <w:right w:val="single" w:sz="4" w:space="0" w:color="auto"/>
            </w:tcBorders>
            <w:noWrap/>
            <w:vAlign w:val="bottom"/>
            <w:hideMark/>
          </w:tcPr>
          <w:p w14:paraId="16C9E2EE"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4.1.2.</w:t>
            </w:r>
          </w:p>
        </w:tc>
        <w:tc>
          <w:tcPr>
            <w:tcW w:w="3371" w:type="dxa"/>
            <w:tcBorders>
              <w:top w:val="nil"/>
              <w:left w:val="nil"/>
              <w:bottom w:val="single" w:sz="4" w:space="0" w:color="auto"/>
              <w:right w:val="single" w:sz="4" w:space="0" w:color="auto"/>
            </w:tcBorders>
            <w:vAlign w:val="bottom"/>
            <w:hideMark/>
          </w:tcPr>
          <w:p w14:paraId="5A139455" w14:textId="77777777" w:rsidR="00400409" w:rsidRPr="00400409" w:rsidRDefault="00400409" w:rsidP="00400409">
            <w:pPr>
              <w:spacing w:after="0" w:line="240" w:lineRule="auto"/>
              <w:ind w:firstLineChars="100" w:firstLine="220"/>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Notekūdeņu savākšanas un attīrīšanas pakalpojuma - kanalizācijas tarifs</w:t>
            </w:r>
          </w:p>
        </w:tc>
        <w:tc>
          <w:tcPr>
            <w:tcW w:w="1417" w:type="dxa"/>
            <w:tcBorders>
              <w:top w:val="nil"/>
              <w:left w:val="nil"/>
              <w:bottom w:val="single" w:sz="4" w:space="0" w:color="auto"/>
              <w:right w:val="single" w:sz="4" w:space="0" w:color="auto"/>
            </w:tcBorders>
            <w:noWrap/>
            <w:vAlign w:val="bottom"/>
            <w:hideMark/>
          </w:tcPr>
          <w:p w14:paraId="3C2E72D8"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EUR/m</w:t>
            </w:r>
            <w:r w:rsidRPr="00400409">
              <w:rPr>
                <w:rFonts w:ascii="Times New Roman" w:eastAsia="Times New Roman" w:hAnsi="Times New Roman" w:cs="Times New Roman"/>
                <w:kern w:val="0"/>
                <w:vertAlign w:val="superscript"/>
                <w:lang w:eastAsia="lv-LV"/>
                <w14:ligatures w14:val="none"/>
              </w:rPr>
              <w:t>3</w:t>
            </w:r>
          </w:p>
        </w:tc>
        <w:tc>
          <w:tcPr>
            <w:tcW w:w="1276" w:type="dxa"/>
            <w:tcBorders>
              <w:top w:val="nil"/>
              <w:left w:val="nil"/>
              <w:bottom w:val="single" w:sz="4" w:space="0" w:color="auto"/>
              <w:right w:val="single" w:sz="4" w:space="0" w:color="auto"/>
            </w:tcBorders>
            <w:noWrap/>
            <w:vAlign w:val="bottom"/>
            <w:hideMark/>
          </w:tcPr>
          <w:p w14:paraId="5CF8ACDF"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1,57</w:t>
            </w:r>
          </w:p>
        </w:tc>
        <w:tc>
          <w:tcPr>
            <w:tcW w:w="1276" w:type="dxa"/>
            <w:tcBorders>
              <w:top w:val="nil"/>
              <w:left w:val="nil"/>
              <w:bottom w:val="single" w:sz="4" w:space="0" w:color="auto"/>
              <w:right w:val="single" w:sz="4" w:space="0" w:color="auto"/>
            </w:tcBorders>
            <w:noWrap/>
            <w:vAlign w:val="bottom"/>
            <w:hideMark/>
          </w:tcPr>
          <w:p w14:paraId="4B0CD023"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0,33</w:t>
            </w:r>
          </w:p>
        </w:tc>
        <w:tc>
          <w:tcPr>
            <w:tcW w:w="1275" w:type="dxa"/>
            <w:tcBorders>
              <w:top w:val="nil"/>
              <w:left w:val="nil"/>
              <w:bottom w:val="single" w:sz="4" w:space="0" w:color="auto"/>
              <w:right w:val="single" w:sz="4" w:space="0" w:color="auto"/>
            </w:tcBorders>
            <w:noWrap/>
            <w:vAlign w:val="bottom"/>
            <w:hideMark/>
          </w:tcPr>
          <w:p w14:paraId="4599A27C"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1,90</w:t>
            </w:r>
          </w:p>
        </w:tc>
      </w:tr>
      <w:tr w:rsidR="00400409" w:rsidRPr="00400409" w14:paraId="5573E7BD" w14:textId="77777777" w:rsidTr="007417F1">
        <w:trPr>
          <w:trHeight w:val="300"/>
        </w:trPr>
        <w:tc>
          <w:tcPr>
            <w:tcW w:w="883" w:type="dxa"/>
            <w:tcBorders>
              <w:top w:val="nil"/>
              <w:left w:val="single" w:sz="4" w:space="0" w:color="auto"/>
              <w:bottom w:val="single" w:sz="4" w:space="0" w:color="auto"/>
              <w:right w:val="single" w:sz="4" w:space="0" w:color="auto"/>
            </w:tcBorders>
            <w:noWrap/>
            <w:vAlign w:val="bottom"/>
            <w:hideMark/>
          </w:tcPr>
          <w:p w14:paraId="1095393A"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4.2.</w:t>
            </w:r>
          </w:p>
        </w:tc>
        <w:tc>
          <w:tcPr>
            <w:tcW w:w="8615" w:type="dxa"/>
            <w:gridSpan w:val="5"/>
            <w:tcBorders>
              <w:top w:val="single" w:sz="4" w:space="0" w:color="auto"/>
              <w:left w:val="nil"/>
              <w:bottom w:val="single" w:sz="4" w:space="0" w:color="auto"/>
              <w:right w:val="single" w:sz="4" w:space="0" w:color="auto"/>
            </w:tcBorders>
            <w:shd w:val="clear" w:color="FFFFCC" w:fill="FFFFFF"/>
            <w:vAlign w:val="center"/>
            <w:hideMark/>
          </w:tcPr>
          <w:p w14:paraId="47C115F3" w14:textId="77777777" w:rsidR="00400409" w:rsidRPr="00400409" w:rsidRDefault="00400409" w:rsidP="00400409">
            <w:pPr>
              <w:spacing w:after="0" w:line="240" w:lineRule="auto"/>
              <w:rPr>
                <w:rFonts w:ascii="Times New Roman" w:eastAsia="Times New Roman" w:hAnsi="Times New Roman" w:cs="Times New Roman"/>
                <w:b/>
                <w:bCs/>
                <w:kern w:val="0"/>
                <w:sz w:val="24"/>
                <w:szCs w:val="24"/>
                <w:lang w:eastAsia="lv-LV"/>
                <w14:ligatures w14:val="none"/>
              </w:rPr>
            </w:pPr>
            <w:r w:rsidRPr="00400409">
              <w:rPr>
                <w:rFonts w:ascii="Times New Roman" w:eastAsia="Times New Roman" w:hAnsi="Times New Roman" w:cs="Times New Roman"/>
                <w:b/>
                <w:bCs/>
                <w:kern w:val="0"/>
                <w:sz w:val="24"/>
                <w:szCs w:val="24"/>
                <w:lang w:eastAsia="lv-LV"/>
                <w14:ligatures w14:val="none"/>
              </w:rPr>
              <w:t>Nekustamais īpašums</w:t>
            </w:r>
          </w:p>
        </w:tc>
      </w:tr>
      <w:tr w:rsidR="00400409" w:rsidRPr="00400409" w14:paraId="404DBF0C" w14:textId="77777777" w:rsidTr="007417F1">
        <w:trPr>
          <w:trHeight w:val="360"/>
        </w:trPr>
        <w:tc>
          <w:tcPr>
            <w:tcW w:w="883" w:type="dxa"/>
            <w:tcBorders>
              <w:top w:val="nil"/>
              <w:left w:val="single" w:sz="4" w:space="0" w:color="auto"/>
              <w:bottom w:val="single" w:sz="4" w:space="0" w:color="auto"/>
              <w:right w:val="single" w:sz="4" w:space="0" w:color="auto"/>
            </w:tcBorders>
            <w:noWrap/>
            <w:vAlign w:val="bottom"/>
            <w:hideMark/>
          </w:tcPr>
          <w:p w14:paraId="5A8E1D0B"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4.2.1.</w:t>
            </w:r>
          </w:p>
        </w:tc>
        <w:tc>
          <w:tcPr>
            <w:tcW w:w="3371" w:type="dxa"/>
            <w:tcBorders>
              <w:top w:val="nil"/>
              <w:left w:val="nil"/>
              <w:bottom w:val="single" w:sz="4" w:space="0" w:color="auto"/>
              <w:right w:val="single" w:sz="4" w:space="0" w:color="auto"/>
            </w:tcBorders>
            <w:noWrap/>
            <w:vAlign w:val="bottom"/>
            <w:hideMark/>
          </w:tcPr>
          <w:p w14:paraId="18FD119B" w14:textId="77777777" w:rsidR="00400409" w:rsidRPr="00400409" w:rsidRDefault="00400409" w:rsidP="00400409">
            <w:pPr>
              <w:spacing w:after="0" w:line="240" w:lineRule="auto"/>
              <w:ind w:firstLineChars="100" w:firstLine="220"/>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Murmastienes skolas ēkas nomas maksa (ieskaitot apkuri)</w:t>
            </w:r>
          </w:p>
        </w:tc>
        <w:tc>
          <w:tcPr>
            <w:tcW w:w="1417" w:type="dxa"/>
            <w:tcBorders>
              <w:top w:val="nil"/>
              <w:left w:val="nil"/>
              <w:bottom w:val="single" w:sz="4" w:space="0" w:color="auto"/>
              <w:right w:val="single" w:sz="4" w:space="0" w:color="auto"/>
            </w:tcBorders>
            <w:noWrap/>
            <w:vAlign w:val="bottom"/>
            <w:hideMark/>
          </w:tcPr>
          <w:p w14:paraId="3F991C49"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EUR/m</w:t>
            </w:r>
            <w:r w:rsidRPr="00400409">
              <w:rPr>
                <w:rFonts w:ascii="Times New Roman" w:eastAsia="Times New Roman" w:hAnsi="Times New Roman" w:cs="Times New Roman"/>
                <w:kern w:val="0"/>
                <w:vertAlign w:val="superscript"/>
                <w:lang w:eastAsia="lv-LV"/>
                <w14:ligatures w14:val="none"/>
              </w:rPr>
              <w:t>3</w:t>
            </w:r>
            <w:r w:rsidRPr="00400409">
              <w:rPr>
                <w:rFonts w:ascii="Times New Roman" w:eastAsia="Times New Roman" w:hAnsi="Times New Roman" w:cs="Times New Roman"/>
                <w:kern w:val="0"/>
                <w:lang w:eastAsia="lv-LV"/>
                <w14:ligatures w14:val="none"/>
              </w:rPr>
              <w:t xml:space="preserve"> (</w:t>
            </w:r>
            <w:proofErr w:type="spellStart"/>
            <w:r w:rsidRPr="00400409">
              <w:rPr>
                <w:rFonts w:ascii="Times New Roman" w:eastAsia="Times New Roman" w:hAnsi="Times New Roman" w:cs="Times New Roman"/>
                <w:kern w:val="0"/>
                <w:lang w:eastAsia="lv-LV"/>
                <w14:ligatures w14:val="none"/>
              </w:rPr>
              <w:t>menesī</w:t>
            </w:r>
            <w:proofErr w:type="spellEnd"/>
            <w:r w:rsidRPr="00400409">
              <w:rPr>
                <w:rFonts w:ascii="Times New Roman" w:eastAsia="Times New Roman" w:hAnsi="Times New Roman" w:cs="Times New Roman"/>
                <w:kern w:val="0"/>
                <w:lang w:eastAsia="lv-LV"/>
                <w14:ligatures w14:val="none"/>
              </w:rPr>
              <w:t>)</w:t>
            </w:r>
          </w:p>
        </w:tc>
        <w:tc>
          <w:tcPr>
            <w:tcW w:w="1276" w:type="dxa"/>
            <w:tcBorders>
              <w:top w:val="nil"/>
              <w:left w:val="nil"/>
              <w:bottom w:val="single" w:sz="4" w:space="0" w:color="auto"/>
              <w:right w:val="single" w:sz="4" w:space="0" w:color="auto"/>
            </w:tcBorders>
            <w:noWrap/>
            <w:vAlign w:val="bottom"/>
            <w:hideMark/>
          </w:tcPr>
          <w:p w14:paraId="6FDEE01A"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1,97</w:t>
            </w:r>
          </w:p>
        </w:tc>
        <w:tc>
          <w:tcPr>
            <w:tcW w:w="1276" w:type="dxa"/>
            <w:tcBorders>
              <w:top w:val="nil"/>
              <w:left w:val="nil"/>
              <w:bottom w:val="single" w:sz="4" w:space="0" w:color="auto"/>
              <w:right w:val="single" w:sz="4" w:space="0" w:color="auto"/>
            </w:tcBorders>
            <w:noWrap/>
            <w:vAlign w:val="bottom"/>
            <w:hideMark/>
          </w:tcPr>
          <w:p w14:paraId="54483F81"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0,41</w:t>
            </w:r>
          </w:p>
        </w:tc>
        <w:tc>
          <w:tcPr>
            <w:tcW w:w="1275" w:type="dxa"/>
            <w:tcBorders>
              <w:top w:val="nil"/>
              <w:left w:val="nil"/>
              <w:bottom w:val="single" w:sz="4" w:space="0" w:color="auto"/>
              <w:right w:val="single" w:sz="4" w:space="0" w:color="auto"/>
            </w:tcBorders>
            <w:noWrap/>
            <w:vAlign w:val="bottom"/>
            <w:hideMark/>
          </w:tcPr>
          <w:p w14:paraId="72B90DA7"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2,38</w:t>
            </w:r>
          </w:p>
        </w:tc>
      </w:tr>
      <w:tr w:rsidR="00400409" w:rsidRPr="00400409" w14:paraId="7EE2492A" w14:textId="77777777" w:rsidTr="007417F1">
        <w:trPr>
          <w:trHeight w:val="300"/>
        </w:trPr>
        <w:tc>
          <w:tcPr>
            <w:tcW w:w="9498" w:type="dxa"/>
            <w:gridSpan w:val="6"/>
            <w:tcBorders>
              <w:top w:val="single" w:sz="4" w:space="0" w:color="auto"/>
              <w:left w:val="single" w:sz="4" w:space="0" w:color="auto"/>
              <w:bottom w:val="single" w:sz="4" w:space="0" w:color="auto"/>
              <w:right w:val="single" w:sz="4" w:space="0" w:color="auto"/>
            </w:tcBorders>
            <w:noWrap/>
            <w:vAlign w:val="bottom"/>
            <w:hideMark/>
          </w:tcPr>
          <w:p w14:paraId="01A7011C" w14:textId="77777777" w:rsidR="00400409" w:rsidRPr="00400409" w:rsidRDefault="00400409" w:rsidP="00400409">
            <w:pPr>
              <w:spacing w:after="0" w:line="240" w:lineRule="auto"/>
              <w:rPr>
                <w:rFonts w:ascii="Times New Roman" w:eastAsia="Times New Roman" w:hAnsi="Times New Roman" w:cs="Times New Roman"/>
                <w:i/>
                <w:iCs/>
                <w:kern w:val="0"/>
                <w:lang w:eastAsia="lv-LV"/>
                <w14:ligatures w14:val="none"/>
              </w:rPr>
            </w:pPr>
            <w:r w:rsidRPr="00400409">
              <w:rPr>
                <w:rFonts w:ascii="Times New Roman" w:eastAsia="Times New Roman" w:hAnsi="Times New Roman" w:cs="Times New Roman"/>
                <w:i/>
                <w:iCs/>
                <w:kern w:val="0"/>
                <w:lang w:eastAsia="lv-LV"/>
                <w14:ligatures w14:val="none"/>
              </w:rPr>
              <w:t>Papildus piemērojama maksa par pārējiem komunālajiem pakalpojumiem-  atbilstoši spēkā esošajiem tarifiem.</w:t>
            </w:r>
          </w:p>
        </w:tc>
      </w:tr>
      <w:tr w:rsidR="00400409" w:rsidRPr="00400409" w14:paraId="4B310FFF" w14:textId="77777777" w:rsidTr="007417F1">
        <w:trPr>
          <w:trHeight w:val="300"/>
        </w:trPr>
        <w:tc>
          <w:tcPr>
            <w:tcW w:w="883" w:type="dxa"/>
            <w:tcBorders>
              <w:top w:val="nil"/>
              <w:left w:val="single" w:sz="4" w:space="0" w:color="auto"/>
              <w:bottom w:val="single" w:sz="4" w:space="0" w:color="auto"/>
              <w:right w:val="single" w:sz="4" w:space="0" w:color="auto"/>
            </w:tcBorders>
            <w:noWrap/>
            <w:vAlign w:val="bottom"/>
            <w:hideMark/>
          </w:tcPr>
          <w:p w14:paraId="4A1DC0BA"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4.2.2.</w:t>
            </w:r>
          </w:p>
        </w:tc>
        <w:tc>
          <w:tcPr>
            <w:tcW w:w="3371" w:type="dxa"/>
            <w:tcBorders>
              <w:top w:val="nil"/>
              <w:left w:val="nil"/>
              <w:bottom w:val="single" w:sz="4" w:space="0" w:color="auto"/>
              <w:right w:val="single" w:sz="4" w:space="0" w:color="auto"/>
            </w:tcBorders>
            <w:noWrap/>
            <w:vAlign w:val="bottom"/>
            <w:hideMark/>
          </w:tcPr>
          <w:p w14:paraId="7277774F" w14:textId="77777777" w:rsidR="00400409" w:rsidRPr="00400409" w:rsidRDefault="00400409" w:rsidP="00400409">
            <w:pPr>
              <w:spacing w:after="0" w:line="240" w:lineRule="auto"/>
              <w:ind w:firstLineChars="100" w:firstLine="220"/>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Murmastienes pamatskolas ēkas telpās gultas vieta</w:t>
            </w:r>
          </w:p>
        </w:tc>
        <w:tc>
          <w:tcPr>
            <w:tcW w:w="1417" w:type="dxa"/>
            <w:tcBorders>
              <w:top w:val="nil"/>
              <w:left w:val="nil"/>
              <w:bottom w:val="single" w:sz="4" w:space="0" w:color="auto"/>
              <w:right w:val="single" w:sz="4" w:space="0" w:color="auto"/>
            </w:tcBorders>
            <w:noWrap/>
            <w:vAlign w:val="bottom"/>
            <w:hideMark/>
          </w:tcPr>
          <w:p w14:paraId="6C29066F"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 xml:space="preserve">1 diennakts/1 </w:t>
            </w:r>
            <w:proofErr w:type="spellStart"/>
            <w:r w:rsidRPr="00400409">
              <w:rPr>
                <w:rFonts w:ascii="Times New Roman" w:eastAsia="Times New Roman" w:hAnsi="Times New Roman" w:cs="Times New Roman"/>
                <w:kern w:val="0"/>
                <w:lang w:eastAsia="lv-LV"/>
                <w14:ligatures w14:val="none"/>
              </w:rPr>
              <w:t>pers</w:t>
            </w:r>
            <w:proofErr w:type="spellEnd"/>
          </w:p>
        </w:tc>
        <w:tc>
          <w:tcPr>
            <w:tcW w:w="1276" w:type="dxa"/>
            <w:tcBorders>
              <w:top w:val="nil"/>
              <w:left w:val="nil"/>
              <w:bottom w:val="single" w:sz="4" w:space="0" w:color="auto"/>
              <w:right w:val="single" w:sz="4" w:space="0" w:color="auto"/>
            </w:tcBorders>
            <w:noWrap/>
            <w:vAlign w:val="bottom"/>
            <w:hideMark/>
          </w:tcPr>
          <w:p w14:paraId="7CE8D086"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2,64</w:t>
            </w:r>
          </w:p>
        </w:tc>
        <w:tc>
          <w:tcPr>
            <w:tcW w:w="1276" w:type="dxa"/>
            <w:tcBorders>
              <w:top w:val="nil"/>
              <w:left w:val="nil"/>
              <w:bottom w:val="single" w:sz="4" w:space="0" w:color="auto"/>
              <w:right w:val="single" w:sz="4" w:space="0" w:color="auto"/>
            </w:tcBorders>
            <w:noWrap/>
            <w:vAlign w:val="bottom"/>
            <w:hideMark/>
          </w:tcPr>
          <w:p w14:paraId="0A949CCB"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0,00*</w:t>
            </w:r>
          </w:p>
        </w:tc>
        <w:tc>
          <w:tcPr>
            <w:tcW w:w="1275" w:type="dxa"/>
            <w:tcBorders>
              <w:top w:val="nil"/>
              <w:left w:val="nil"/>
              <w:bottom w:val="single" w:sz="4" w:space="0" w:color="auto"/>
              <w:right w:val="single" w:sz="4" w:space="0" w:color="auto"/>
            </w:tcBorders>
            <w:noWrap/>
            <w:vAlign w:val="bottom"/>
            <w:hideMark/>
          </w:tcPr>
          <w:p w14:paraId="024FD1D2"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2,64</w:t>
            </w:r>
          </w:p>
        </w:tc>
      </w:tr>
      <w:tr w:rsidR="00400409" w:rsidRPr="00400409" w14:paraId="06B76490" w14:textId="77777777" w:rsidTr="007417F1">
        <w:trPr>
          <w:trHeight w:val="630"/>
        </w:trPr>
        <w:tc>
          <w:tcPr>
            <w:tcW w:w="9498" w:type="dxa"/>
            <w:gridSpan w:val="6"/>
            <w:tcBorders>
              <w:top w:val="single" w:sz="4" w:space="0" w:color="auto"/>
              <w:left w:val="single" w:sz="4" w:space="0" w:color="auto"/>
              <w:bottom w:val="single" w:sz="4" w:space="0" w:color="auto"/>
              <w:right w:val="single" w:sz="4" w:space="0" w:color="auto"/>
            </w:tcBorders>
            <w:vAlign w:val="bottom"/>
            <w:hideMark/>
          </w:tcPr>
          <w:p w14:paraId="343F9802" w14:textId="77777777" w:rsidR="00400409" w:rsidRPr="00400409" w:rsidRDefault="00400409" w:rsidP="00400409">
            <w:pPr>
              <w:spacing w:after="0" w:line="240" w:lineRule="auto"/>
              <w:rPr>
                <w:rFonts w:ascii="Times New Roman" w:eastAsia="Times New Roman" w:hAnsi="Times New Roman" w:cs="Times New Roman"/>
                <w:i/>
                <w:iCs/>
                <w:kern w:val="0"/>
                <w:lang w:eastAsia="lv-LV"/>
                <w14:ligatures w14:val="none"/>
              </w:rPr>
            </w:pPr>
            <w:r w:rsidRPr="00400409">
              <w:rPr>
                <w:rFonts w:ascii="Times New Roman" w:eastAsia="Times New Roman" w:hAnsi="Times New Roman" w:cs="Times New Roman"/>
                <w:i/>
                <w:iCs/>
                <w:kern w:val="0"/>
                <w:lang w:eastAsia="lv-LV"/>
                <w14:ligatures w14:val="none"/>
              </w:rPr>
              <w:t>Gultas vietas nodrošināt primāri Ukrainas civiliedzīvotāju atbalsta likumā noteiktajām izmitinātajām personām, pieejamo brīvo gultu ietvaros, ievērojot, ka nepilngadīgi bērni vienā telpā tiek izmitināti tikai kopā ar ģimenes locekļiem (aizbildņiem).</w:t>
            </w:r>
          </w:p>
        </w:tc>
      </w:tr>
      <w:tr w:rsidR="00400409" w:rsidRPr="00400409" w14:paraId="7EFF6CA6" w14:textId="77777777" w:rsidTr="007417F1">
        <w:trPr>
          <w:trHeight w:val="300"/>
        </w:trPr>
        <w:tc>
          <w:tcPr>
            <w:tcW w:w="883" w:type="dxa"/>
            <w:tcBorders>
              <w:top w:val="nil"/>
              <w:left w:val="single" w:sz="4" w:space="0" w:color="auto"/>
              <w:bottom w:val="single" w:sz="4" w:space="0" w:color="auto"/>
              <w:right w:val="single" w:sz="4" w:space="0" w:color="auto"/>
            </w:tcBorders>
            <w:noWrap/>
            <w:vAlign w:val="bottom"/>
            <w:hideMark/>
          </w:tcPr>
          <w:p w14:paraId="4499A800"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4.3.</w:t>
            </w:r>
          </w:p>
        </w:tc>
        <w:tc>
          <w:tcPr>
            <w:tcW w:w="8615" w:type="dxa"/>
            <w:gridSpan w:val="5"/>
            <w:tcBorders>
              <w:top w:val="single" w:sz="4" w:space="0" w:color="auto"/>
              <w:left w:val="nil"/>
              <w:bottom w:val="single" w:sz="4" w:space="0" w:color="auto"/>
              <w:right w:val="single" w:sz="4" w:space="0" w:color="auto"/>
            </w:tcBorders>
            <w:shd w:val="clear" w:color="FFFFCC" w:fill="FFFFFF"/>
            <w:vAlign w:val="center"/>
            <w:hideMark/>
          </w:tcPr>
          <w:p w14:paraId="55CEF0F9" w14:textId="77777777" w:rsidR="00400409" w:rsidRPr="00400409" w:rsidRDefault="00400409" w:rsidP="00400409">
            <w:pPr>
              <w:spacing w:after="0" w:line="240" w:lineRule="auto"/>
              <w:rPr>
                <w:rFonts w:ascii="Times New Roman" w:eastAsia="Times New Roman" w:hAnsi="Times New Roman" w:cs="Times New Roman"/>
                <w:b/>
                <w:bCs/>
                <w:kern w:val="0"/>
                <w:sz w:val="24"/>
                <w:szCs w:val="24"/>
                <w:lang w:eastAsia="lv-LV"/>
                <w14:ligatures w14:val="none"/>
              </w:rPr>
            </w:pPr>
            <w:r w:rsidRPr="00400409">
              <w:rPr>
                <w:rFonts w:ascii="Times New Roman" w:eastAsia="Times New Roman" w:hAnsi="Times New Roman" w:cs="Times New Roman"/>
                <w:b/>
                <w:bCs/>
                <w:kern w:val="0"/>
                <w:sz w:val="24"/>
                <w:szCs w:val="24"/>
                <w:lang w:eastAsia="lv-LV"/>
                <w14:ligatures w14:val="none"/>
              </w:rPr>
              <w:t>Stirnienes muižas sūknētava</w:t>
            </w:r>
          </w:p>
        </w:tc>
      </w:tr>
      <w:tr w:rsidR="00400409" w:rsidRPr="00400409" w14:paraId="7705D526" w14:textId="77777777" w:rsidTr="007417F1">
        <w:trPr>
          <w:trHeight w:val="600"/>
        </w:trPr>
        <w:tc>
          <w:tcPr>
            <w:tcW w:w="883" w:type="dxa"/>
            <w:tcBorders>
              <w:top w:val="single" w:sz="4" w:space="0" w:color="auto"/>
              <w:left w:val="single" w:sz="4" w:space="0" w:color="auto"/>
              <w:bottom w:val="single" w:sz="4" w:space="0" w:color="auto"/>
              <w:right w:val="single" w:sz="4" w:space="0" w:color="auto"/>
            </w:tcBorders>
            <w:noWrap/>
            <w:vAlign w:val="bottom"/>
            <w:hideMark/>
          </w:tcPr>
          <w:p w14:paraId="27F82799"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4.3.1.</w:t>
            </w:r>
          </w:p>
        </w:tc>
        <w:tc>
          <w:tcPr>
            <w:tcW w:w="3371" w:type="dxa"/>
            <w:tcBorders>
              <w:top w:val="single" w:sz="4" w:space="0" w:color="auto"/>
              <w:left w:val="nil"/>
              <w:bottom w:val="single" w:sz="4" w:space="0" w:color="auto"/>
              <w:right w:val="nil"/>
            </w:tcBorders>
            <w:vAlign w:val="bottom"/>
            <w:hideMark/>
          </w:tcPr>
          <w:p w14:paraId="7613E5D5" w14:textId="77777777" w:rsidR="00400409" w:rsidRPr="00400409" w:rsidRDefault="00400409" w:rsidP="00400409">
            <w:pPr>
              <w:spacing w:after="0" w:line="240" w:lineRule="auto"/>
              <w:ind w:firstLineChars="100" w:firstLine="220"/>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Stirnienes muižas sūknētavas padotā ūdens (bez pirmapstrādes) maksa</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6500A1"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EUR/m</w:t>
            </w:r>
            <w:r w:rsidRPr="00400409">
              <w:rPr>
                <w:rFonts w:ascii="Times New Roman" w:eastAsia="Times New Roman" w:hAnsi="Times New Roman" w:cs="Times New Roman"/>
                <w:kern w:val="0"/>
                <w:vertAlign w:val="superscript"/>
                <w:lang w:eastAsia="lv-LV"/>
                <w14:ligatures w14:val="none"/>
              </w:rPr>
              <w:t>3</w:t>
            </w:r>
          </w:p>
        </w:tc>
        <w:tc>
          <w:tcPr>
            <w:tcW w:w="1276" w:type="dxa"/>
            <w:tcBorders>
              <w:top w:val="single" w:sz="4" w:space="0" w:color="auto"/>
              <w:left w:val="nil"/>
              <w:bottom w:val="single" w:sz="4" w:space="0" w:color="auto"/>
              <w:right w:val="nil"/>
            </w:tcBorders>
            <w:noWrap/>
            <w:vAlign w:val="bottom"/>
            <w:hideMark/>
          </w:tcPr>
          <w:p w14:paraId="61D62230"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0,58</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EEA7575"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0,12</w:t>
            </w:r>
          </w:p>
        </w:tc>
        <w:tc>
          <w:tcPr>
            <w:tcW w:w="1275" w:type="dxa"/>
            <w:tcBorders>
              <w:top w:val="single" w:sz="4" w:space="0" w:color="auto"/>
              <w:left w:val="nil"/>
              <w:bottom w:val="single" w:sz="4" w:space="0" w:color="auto"/>
              <w:right w:val="single" w:sz="4" w:space="0" w:color="auto"/>
            </w:tcBorders>
            <w:noWrap/>
            <w:vAlign w:val="bottom"/>
            <w:hideMark/>
          </w:tcPr>
          <w:p w14:paraId="33A90A88"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0,70</w:t>
            </w:r>
          </w:p>
        </w:tc>
      </w:tr>
      <w:tr w:rsidR="00400409" w:rsidRPr="00400409" w14:paraId="096156B2" w14:textId="77777777" w:rsidTr="007417F1">
        <w:trPr>
          <w:trHeight w:val="600"/>
        </w:trPr>
        <w:tc>
          <w:tcPr>
            <w:tcW w:w="883" w:type="dxa"/>
            <w:tcBorders>
              <w:top w:val="single" w:sz="4" w:space="0" w:color="auto"/>
              <w:left w:val="single" w:sz="4" w:space="0" w:color="auto"/>
              <w:bottom w:val="single" w:sz="4" w:space="0" w:color="auto"/>
              <w:right w:val="single" w:sz="4" w:space="0" w:color="auto"/>
            </w:tcBorders>
            <w:noWrap/>
            <w:vAlign w:val="bottom"/>
          </w:tcPr>
          <w:p w14:paraId="35CF1987"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4.4</w:t>
            </w:r>
          </w:p>
        </w:tc>
        <w:tc>
          <w:tcPr>
            <w:tcW w:w="3371" w:type="dxa"/>
            <w:tcBorders>
              <w:top w:val="single" w:sz="4" w:space="0" w:color="auto"/>
              <w:left w:val="nil"/>
              <w:bottom w:val="single" w:sz="4" w:space="0" w:color="auto"/>
              <w:right w:val="nil"/>
            </w:tcBorders>
            <w:vAlign w:val="bottom"/>
          </w:tcPr>
          <w:p w14:paraId="65131A4C" w14:textId="77777777" w:rsidR="00400409" w:rsidRPr="00400409" w:rsidRDefault="00400409" w:rsidP="00400409">
            <w:pPr>
              <w:spacing w:after="0" w:line="240" w:lineRule="auto"/>
              <w:ind w:firstLineChars="100" w:firstLine="221"/>
              <w:rPr>
                <w:rFonts w:ascii="Times New Roman" w:eastAsia="Times New Roman" w:hAnsi="Times New Roman" w:cs="Times New Roman"/>
                <w:b/>
                <w:bCs/>
                <w:kern w:val="0"/>
                <w:lang w:eastAsia="lv-LV"/>
                <w14:ligatures w14:val="none"/>
              </w:rPr>
            </w:pPr>
            <w:r w:rsidRPr="00400409">
              <w:rPr>
                <w:rFonts w:ascii="Times New Roman" w:eastAsia="Times New Roman" w:hAnsi="Times New Roman" w:cs="Times New Roman"/>
                <w:b/>
                <w:bCs/>
                <w:kern w:val="0"/>
                <w:lang w:eastAsia="lv-LV"/>
                <w14:ligatures w14:val="none"/>
              </w:rPr>
              <w:t>Maksa par apkuri pašvaldības īpašumā, Miera iela 14 Varakļānos</w:t>
            </w:r>
          </w:p>
        </w:tc>
        <w:tc>
          <w:tcPr>
            <w:tcW w:w="1417" w:type="dxa"/>
            <w:tcBorders>
              <w:top w:val="single" w:sz="4" w:space="0" w:color="auto"/>
              <w:left w:val="single" w:sz="4" w:space="0" w:color="auto"/>
              <w:bottom w:val="single" w:sz="4" w:space="0" w:color="auto"/>
              <w:right w:val="single" w:sz="4" w:space="0" w:color="auto"/>
            </w:tcBorders>
            <w:noWrap/>
            <w:vAlign w:val="bottom"/>
          </w:tcPr>
          <w:p w14:paraId="28E4AFAD" w14:textId="77777777" w:rsidR="00400409" w:rsidRPr="00400409" w:rsidRDefault="00400409" w:rsidP="00400409">
            <w:pPr>
              <w:spacing w:after="0" w:line="240" w:lineRule="auto"/>
              <w:rPr>
                <w:rFonts w:ascii="Times New Roman" w:eastAsia="Times New Roman" w:hAnsi="Times New Roman" w:cs="Times New Roman"/>
                <w:kern w:val="0"/>
                <w:lang w:eastAsia="lv-LV"/>
                <w14:ligatures w14:val="none"/>
              </w:rPr>
            </w:pPr>
            <w:proofErr w:type="spellStart"/>
            <w:r w:rsidRPr="00400409">
              <w:rPr>
                <w:rFonts w:ascii="Times New Roman" w:eastAsia="Times New Roman" w:hAnsi="Times New Roman" w:cs="Times New Roman"/>
                <w:kern w:val="0"/>
                <w:lang w:eastAsia="lv-LV"/>
                <w14:ligatures w14:val="none"/>
              </w:rPr>
              <w:t>MWh</w:t>
            </w:r>
            <w:proofErr w:type="spellEnd"/>
          </w:p>
        </w:tc>
        <w:tc>
          <w:tcPr>
            <w:tcW w:w="1276" w:type="dxa"/>
            <w:tcBorders>
              <w:top w:val="single" w:sz="4" w:space="0" w:color="auto"/>
              <w:left w:val="nil"/>
              <w:bottom w:val="single" w:sz="4" w:space="0" w:color="auto"/>
              <w:right w:val="nil"/>
            </w:tcBorders>
            <w:noWrap/>
            <w:vAlign w:val="bottom"/>
          </w:tcPr>
          <w:p w14:paraId="6834400F"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82,50</w:t>
            </w:r>
          </w:p>
        </w:tc>
        <w:tc>
          <w:tcPr>
            <w:tcW w:w="1276" w:type="dxa"/>
            <w:tcBorders>
              <w:top w:val="single" w:sz="4" w:space="0" w:color="auto"/>
              <w:left w:val="single" w:sz="4" w:space="0" w:color="auto"/>
              <w:bottom w:val="single" w:sz="4" w:space="0" w:color="auto"/>
              <w:right w:val="single" w:sz="4" w:space="0" w:color="auto"/>
            </w:tcBorders>
            <w:noWrap/>
            <w:vAlign w:val="bottom"/>
          </w:tcPr>
          <w:p w14:paraId="378A72D7"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9,90*****</w:t>
            </w:r>
          </w:p>
        </w:tc>
        <w:tc>
          <w:tcPr>
            <w:tcW w:w="1275" w:type="dxa"/>
            <w:tcBorders>
              <w:top w:val="single" w:sz="4" w:space="0" w:color="auto"/>
              <w:left w:val="nil"/>
              <w:bottom w:val="single" w:sz="4" w:space="0" w:color="auto"/>
              <w:right w:val="single" w:sz="4" w:space="0" w:color="auto"/>
            </w:tcBorders>
            <w:noWrap/>
            <w:vAlign w:val="bottom"/>
          </w:tcPr>
          <w:p w14:paraId="55647174" w14:textId="77777777" w:rsidR="00400409" w:rsidRPr="00400409" w:rsidRDefault="00400409" w:rsidP="00400409">
            <w:pPr>
              <w:spacing w:after="0" w:line="240" w:lineRule="auto"/>
              <w:jc w:val="center"/>
              <w:rPr>
                <w:rFonts w:ascii="Times New Roman" w:eastAsia="Times New Roman" w:hAnsi="Times New Roman" w:cs="Times New Roman"/>
                <w:kern w:val="0"/>
                <w:lang w:eastAsia="lv-LV"/>
                <w14:ligatures w14:val="none"/>
              </w:rPr>
            </w:pPr>
            <w:r w:rsidRPr="00400409">
              <w:rPr>
                <w:rFonts w:ascii="Times New Roman" w:eastAsia="Times New Roman" w:hAnsi="Times New Roman" w:cs="Times New Roman"/>
                <w:kern w:val="0"/>
                <w:lang w:eastAsia="lv-LV"/>
                <w14:ligatures w14:val="none"/>
              </w:rPr>
              <w:t>92,40</w:t>
            </w:r>
          </w:p>
        </w:tc>
      </w:tr>
    </w:tbl>
    <w:p w14:paraId="76479F30" w14:textId="77777777" w:rsidR="00400409" w:rsidRPr="00400409" w:rsidRDefault="00400409" w:rsidP="00400409">
      <w:pPr>
        <w:spacing w:after="0" w:line="240" w:lineRule="auto"/>
        <w:rPr>
          <w:rFonts w:ascii="Times New Roman" w:eastAsia="Times New Roman" w:hAnsi="Times New Roman" w:cs="Times New Roman"/>
          <w:color w:val="000000"/>
          <w:kern w:val="0"/>
          <w:lang w:eastAsia="lv-LV"/>
          <w14:ligatures w14:val="none"/>
        </w:rPr>
      </w:pPr>
      <w:r w:rsidRPr="00400409">
        <w:rPr>
          <w:rFonts w:ascii="Times New Roman" w:eastAsia="Times New Roman" w:hAnsi="Times New Roman" w:cs="Times New Roman"/>
          <w:color w:val="000000"/>
          <w:kern w:val="0"/>
          <w:lang w:eastAsia="lv-LV"/>
          <w14:ligatures w14:val="none"/>
        </w:rPr>
        <w:t>***** PVN samazināto likmi (12%) piemēro pamatojoties uz  Pievienotās vērtības nodokļa likuma 42. panta, 12. daļu</w:t>
      </w:r>
    </w:p>
    <w:p w14:paraId="34B2DAF1" w14:textId="77777777" w:rsidR="00400409" w:rsidRPr="00400409" w:rsidRDefault="00400409" w:rsidP="00400409">
      <w:pPr>
        <w:spacing w:after="0" w:line="1" w:lineRule="atLeast"/>
        <w:textDirection w:val="btLr"/>
        <w:textAlignment w:val="top"/>
        <w:outlineLvl w:val="0"/>
        <w:rPr>
          <w:rFonts w:ascii="Times New Roman" w:eastAsia="Times New Roman" w:hAnsi="Times New Roman" w:cs="Times New Roman"/>
          <w:position w:val="-1"/>
          <w:sz w:val="24"/>
          <w:szCs w:val="24"/>
          <w:lang w:val="en-AU" w:eastAsia="ar-SA"/>
          <w14:ligatures w14:val="none"/>
        </w:rPr>
      </w:pPr>
    </w:p>
    <w:p w14:paraId="4EF7D524" w14:textId="3498963D" w:rsidR="00400409" w:rsidRPr="00254C87" w:rsidRDefault="00400409" w:rsidP="00400409">
      <w:pPr>
        <w:numPr>
          <w:ilvl w:val="0"/>
          <w:numId w:val="11"/>
        </w:numPr>
        <w:spacing w:after="0" w:line="1" w:lineRule="atLeast"/>
        <w:ind w:left="709" w:hanging="425"/>
        <w:textDirection w:val="btLr"/>
        <w:textAlignment w:val="top"/>
        <w:outlineLvl w:val="0"/>
        <w:rPr>
          <w:rFonts w:ascii="Times New Roman" w:eastAsia="Times New Roman" w:hAnsi="Times New Roman" w:cs="Times New Roman"/>
          <w:position w:val="-1"/>
          <w:sz w:val="24"/>
          <w:szCs w:val="24"/>
          <w:lang w:val="en-AU" w:eastAsia="ar-SA"/>
          <w14:ligatures w14:val="none"/>
        </w:rPr>
      </w:pPr>
      <w:proofErr w:type="spellStart"/>
      <w:r w:rsidRPr="00400409">
        <w:rPr>
          <w:rFonts w:ascii="Times New Roman" w:eastAsia="Times New Roman" w:hAnsi="Times New Roman" w:cs="Times New Roman"/>
          <w:position w:val="-1"/>
          <w:sz w:val="24"/>
          <w:szCs w:val="24"/>
          <w:lang w:val="en-AU" w:eastAsia="ar-SA"/>
          <w14:ligatures w14:val="none"/>
        </w:rPr>
        <w:t>Grozījumi</w:t>
      </w:r>
      <w:proofErr w:type="spellEnd"/>
      <w:r w:rsidRPr="00400409">
        <w:rPr>
          <w:rFonts w:ascii="Times New Roman" w:eastAsia="Times New Roman" w:hAnsi="Times New Roman" w:cs="Times New Roman"/>
          <w:position w:val="-1"/>
          <w:sz w:val="24"/>
          <w:szCs w:val="24"/>
          <w:lang w:val="en-AU" w:eastAsia="ar-SA"/>
          <w14:ligatures w14:val="none"/>
        </w:rPr>
        <w:t xml:space="preserve"> </w:t>
      </w:r>
      <w:proofErr w:type="spellStart"/>
      <w:r w:rsidRPr="00400409">
        <w:rPr>
          <w:rFonts w:ascii="Times New Roman" w:eastAsia="Times New Roman" w:hAnsi="Times New Roman" w:cs="Times New Roman"/>
          <w:position w:val="-1"/>
          <w:sz w:val="24"/>
          <w:szCs w:val="24"/>
          <w:lang w:val="en-AU" w:eastAsia="ar-SA"/>
          <w14:ligatures w14:val="none"/>
        </w:rPr>
        <w:t>stājas</w:t>
      </w:r>
      <w:proofErr w:type="spellEnd"/>
      <w:r w:rsidRPr="00400409">
        <w:rPr>
          <w:rFonts w:ascii="Times New Roman" w:eastAsia="Times New Roman" w:hAnsi="Times New Roman" w:cs="Times New Roman"/>
          <w:position w:val="-1"/>
          <w:sz w:val="24"/>
          <w:szCs w:val="24"/>
          <w:lang w:val="en-AU" w:eastAsia="ar-SA"/>
          <w14:ligatures w14:val="none"/>
        </w:rPr>
        <w:t xml:space="preserve"> </w:t>
      </w:r>
      <w:proofErr w:type="spellStart"/>
      <w:r w:rsidRPr="00400409">
        <w:rPr>
          <w:rFonts w:ascii="Times New Roman" w:eastAsia="Times New Roman" w:hAnsi="Times New Roman" w:cs="Times New Roman"/>
          <w:position w:val="-1"/>
          <w:sz w:val="24"/>
          <w:szCs w:val="24"/>
          <w:lang w:val="en-AU" w:eastAsia="ar-SA"/>
          <w14:ligatures w14:val="none"/>
        </w:rPr>
        <w:t>spēkā</w:t>
      </w:r>
      <w:proofErr w:type="spellEnd"/>
      <w:r w:rsidRPr="00400409">
        <w:rPr>
          <w:rFonts w:ascii="Times New Roman" w:eastAsia="Times New Roman" w:hAnsi="Times New Roman" w:cs="Times New Roman"/>
          <w:position w:val="-1"/>
          <w:sz w:val="24"/>
          <w:szCs w:val="24"/>
          <w:lang w:val="en-AU" w:eastAsia="ar-SA"/>
          <w14:ligatures w14:val="none"/>
        </w:rPr>
        <w:t xml:space="preserve"> </w:t>
      </w:r>
      <w:proofErr w:type="spellStart"/>
      <w:r w:rsidRPr="00400409">
        <w:rPr>
          <w:rFonts w:ascii="Times New Roman" w:eastAsia="Times New Roman" w:hAnsi="Times New Roman" w:cs="Times New Roman"/>
          <w:position w:val="-1"/>
          <w:sz w:val="24"/>
          <w:szCs w:val="24"/>
          <w:lang w:val="en-AU" w:eastAsia="ar-SA"/>
          <w14:ligatures w14:val="none"/>
        </w:rPr>
        <w:t>ar</w:t>
      </w:r>
      <w:proofErr w:type="spellEnd"/>
      <w:r w:rsidRPr="00400409">
        <w:rPr>
          <w:rFonts w:ascii="Times New Roman" w:eastAsia="Times New Roman" w:hAnsi="Times New Roman" w:cs="Times New Roman"/>
          <w:position w:val="-1"/>
          <w:sz w:val="24"/>
          <w:szCs w:val="24"/>
          <w:lang w:val="en-AU" w:eastAsia="ar-SA"/>
          <w14:ligatures w14:val="none"/>
        </w:rPr>
        <w:t xml:space="preserve"> 01.03.2026.</w:t>
      </w:r>
    </w:p>
    <w:p w14:paraId="0BDB7507" w14:textId="77777777" w:rsidR="00400409" w:rsidRPr="00400409" w:rsidRDefault="00400409" w:rsidP="00400409">
      <w:pPr>
        <w:spacing w:after="0" w:line="1" w:lineRule="atLeast"/>
        <w:textDirection w:val="btLr"/>
        <w:textAlignment w:val="top"/>
        <w:outlineLvl w:val="0"/>
        <w:rPr>
          <w:rFonts w:ascii="Times New Roman" w:eastAsia="Times New Roman" w:hAnsi="Times New Roman" w:cs="Times New Roman"/>
          <w:position w:val="-1"/>
          <w:sz w:val="24"/>
          <w:szCs w:val="24"/>
          <w:lang w:val="en-AU" w:eastAsia="ar-SA"/>
          <w14:ligatures w14:val="none"/>
        </w:rPr>
      </w:pPr>
    </w:p>
    <w:p w14:paraId="1F9497D4" w14:textId="77777777" w:rsidR="00400409" w:rsidRDefault="00400409" w:rsidP="00400409">
      <w:pPr>
        <w:spacing w:after="0" w:line="276" w:lineRule="auto"/>
        <w:jc w:val="both"/>
        <w:rPr>
          <w:rFonts w:ascii="Times New Roman" w:eastAsia="MS Mincho" w:hAnsi="Times New Roman" w:cs="Times New Roman"/>
          <w:kern w:val="0"/>
          <w:sz w:val="24"/>
          <w:szCs w:val="24"/>
          <w14:ligatures w14:val="none"/>
        </w:rPr>
      </w:pPr>
    </w:p>
    <w:p w14:paraId="5F5FC940" w14:textId="77777777" w:rsidR="00E65FD2" w:rsidRPr="00990740" w:rsidRDefault="00E65FD2" w:rsidP="00E65FD2">
      <w:pPr>
        <w:spacing w:after="0" w:line="240" w:lineRule="auto"/>
        <w:jc w:val="both"/>
        <w:rPr>
          <w:rFonts w:ascii="Times New Roman" w:hAnsi="Times New Roman" w:cs="Times New Roman"/>
          <w:kern w:val="0"/>
          <w:sz w:val="24"/>
          <w:szCs w:val="24"/>
          <w14:ligatures w14:val="none"/>
        </w:rPr>
      </w:pPr>
    </w:p>
    <w:p w14:paraId="4078BB38" w14:textId="77777777" w:rsidR="00DA21EE" w:rsidRPr="00990740" w:rsidRDefault="00DA21EE" w:rsidP="00E65FD2">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199A4E1D" w14:textId="77777777" w:rsidR="00DA21EE" w:rsidRPr="00990740" w:rsidRDefault="00DA21EE" w:rsidP="00E65FD2">
      <w:pPr>
        <w:spacing w:after="0" w:line="240" w:lineRule="auto"/>
        <w:jc w:val="both"/>
        <w:rPr>
          <w:rFonts w:ascii="Times New Roman" w:hAnsi="Times New Roman" w:cs="Times New Roman"/>
          <w:kern w:val="0"/>
          <w:sz w:val="24"/>
          <w:szCs w:val="24"/>
          <w14:ligatures w14:val="none"/>
        </w:rPr>
      </w:pPr>
    </w:p>
    <w:p w14:paraId="5AEFBB7D" w14:textId="77777777" w:rsidR="00E65FD2" w:rsidRDefault="00E65FD2" w:rsidP="00E65FD2">
      <w:pPr>
        <w:spacing w:after="0" w:line="240" w:lineRule="auto"/>
        <w:jc w:val="both"/>
        <w:rPr>
          <w:rFonts w:ascii="Times New Roman" w:hAnsi="Times New Roman" w:cs="Times New Roman"/>
          <w:kern w:val="0"/>
          <w:sz w:val="24"/>
          <w:szCs w:val="24"/>
          <w14:ligatures w14:val="none"/>
        </w:rPr>
      </w:pPr>
    </w:p>
    <w:p w14:paraId="40135D51" w14:textId="77777777" w:rsidR="00B23B74" w:rsidRPr="00990740" w:rsidRDefault="00B23B74" w:rsidP="00E65FD2">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3D93DFE8" w14:textId="7304CEA1" w:rsidR="00400409" w:rsidRPr="00400409" w:rsidRDefault="00400409" w:rsidP="00400409">
      <w:pPr>
        <w:spacing w:after="0" w:line="1" w:lineRule="atLeast"/>
        <w:textDirection w:val="btLr"/>
        <w:textAlignment w:val="top"/>
        <w:outlineLvl w:val="0"/>
        <w:rPr>
          <w:rFonts w:ascii="Times New Roman" w:eastAsia="Times New Roman" w:hAnsi="Times New Roman" w:cs="Times New Roman"/>
          <w:position w:val="-1"/>
          <w:sz w:val="24"/>
          <w:szCs w:val="24"/>
          <w:lang w:val="en-AU" w:eastAsia="ar-SA"/>
          <w14:ligatures w14:val="none"/>
        </w:rPr>
      </w:pPr>
      <w:proofErr w:type="spellStart"/>
      <w:r w:rsidRPr="00400409">
        <w:rPr>
          <w:rFonts w:ascii="Times New Roman" w:eastAsia="Times New Roman" w:hAnsi="Times New Roman" w:cs="Times New Roman"/>
          <w:position w:val="-1"/>
          <w:sz w:val="24"/>
          <w:szCs w:val="24"/>
          <w:lang w:val="en-AU" w:eastAsia="ar-SA"/>
          <w14:ligatures w14:val="none"/>
        </w:rPr>
        <w:t>Ankrava</w:t>
      </w:r>
      <w:proofErr w:type="spellEnd"/>
      <w:r w:rsidRPr="00400409">
        <w:rPr>
          <w:rFonts w:ascii="Times New Roman" w:eastAsia="Times New Roman" w:hAnsi="Times New Roman" w:cs="Times New Roman"/>
          <w:position w:val="-1"/>
          <w:sz w:val="24"/>
          <w:szCs w:val="24"/>
          <w:lang w:val="en-AU" w:eastAsia="ar-SA"/>
          <w14:ligatures w14:val="none"/>
        </w:rPr>
        <w:t xml:space="preserve"> 29374376</w:t>
      </w:r>
    </w:p>
    <w:p w14:paraId="281F22FD" w14:textId="4E6B7473" w:rsidR="003945A1" w:rsidRPr="00E65FD2" w:rsidRDefault="003945A1" w:rsidP="00990740">
      <w:pPr>
        <w:spacing w:after="0" w:line="240" w:lineRule="auto"/>
      </w:pPr>
    </w:p>
    <w:sectPr w:rsidR="003945A1" w:rsidRPr="00E65FD2"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2AD2" w14:textId="77777777" w:rsidR="000E4473" w:rsidRPr="00CA050C" w:rsidRDefault="000E4473">
      <w:pPr>
        <w:spacing w:after="0" w:line="240" w:lineRule="auto"/>
      </w:pPr>
      <w:r w:rsidRPr="00CA050C">
        <w:separator/>
      </w:r>
    </w:p>
  </w:endnote>
  <w:endnote w:type="continuationSeparator" w:id="0">
    <w:p w14:paraId="76B6A6E2" w14:textId="77777777" w:rsidR="000E4473" w:rsidRPr="00CA050C" w:rsidRDefault="000E447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7C764" w14:textId="77777777" w:rsidR="000E4473" w:rsidRPr="00CA050C" w:rsidRDefault="000E4473">
      <w:pPr>
        <w:spacing w:after="0" w:line="240" w:lineRule="auto"/>
      </w:pPr>
      <w:r w:rsidRPr="00CA050C">
        <w:separator/>
      </w:r>
    </w:p>
  </w:footnote>
  <w:footnote w:type="continuationSeparator" w:id="0">
    <w:p w14:paraId="303833D3" w14:textId="77777777" w:rsidR="000E4473" w:rsidRPr="00CA050C" w:rsidRDefault="000E447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5"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446107E2"/>
    <w:multiLevelType w:val="hybridMultilevel"/>
    <w:tmpl w:val="5218C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8"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9283E47"/>
    <w:multiLevelType w:val="hybridMultilevel"/>
    <w:tmpl w:val="2738FC2E"/>
    <w:lvl w:ilvl="0" w:tplc="F580DF88">
      <w:start w:val="4"/>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516507085">
    <w:abstractNumId w:val="5"/>
  </w:num>
  <w:num w:numId="2" w16cid:durableId="1878397767">
    <w:abstractNumId w:val="7"/>
  </w:num>
  <w:num w:numId="3" w16cid:durableId="1845705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2"/>
  </w:num>
  <w:num w:numId="9" w16cid:durableId="1746954729">
    <w:abstractNumId w:val="1"/>
  </w:num>
  <w:num w:numId="10" w16cid:durableId="1578586607">
    <w:abstractNumId w:val="10"/>
  </w:num>
  <w:num w:numId="11" w16cid:durableId="1184786876">
    <w:abstractNumId w:val="11"/>
  </w:num>
  <w:num w:numId="12" w16cid:durableId="115233603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5FA"/>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4473"/>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B5F"/>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4C87"/>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54CA"/>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409"/>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127"/>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7F1"/>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2A9"/>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1F0E"/>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2FB2"/>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3FA"/>
    <w:rsid w:val="00F5189B"/>
    <w:rsid w:val="00F528D8"/>
    <w:rsid w:val="00F54AC7"/>
    <w:rsid w:val="00F5517C"/>
    <w:rsid w:val="00F55947"/>
    <w:rsid w:val="00F55E4C"/>
    <w:rsid w:val="00F62976"/>
    <w:rsid w:val="00F62F83"/>
    <w:rsid w:val="00F634BC"/>
    <w:rsid w:val="00F63BB5"/>
    <w:rsid w:val="00F65FA4"/>
    <w:rsid w:val="00F66425"/>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3</Pages>
  <Words>4236</Words>
  <Characters>2415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707</cp:revision>
  <dcterms:created xsi:type="dcterms:W3CDTF">2024-09-06T08:06:00Z</dcterms:created>
  <dcterms:modified xsi:type="dcterms:W3CDTF">2026-02-26T14:39:00Z</dcterms:modified>
</cp:coreProperties>
</file>